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69AE" w14:textId="354AD67B" w:rsidR="009505B7" w:rsidRPr="00C855A1" w:rsidRDefault="005536FB" w:rsidP="00444A7B">
      <w:pPr>
        <w:jc w:val="left"/>
      </w:pPr>
      <w:r>
        <w:rPr>
          <w:noProof/>
        </w:rPr>
        <mc:AlternateContent>
          <mc:Choice Requires="wps">
            <w:drawing>
              <wp:anchor distT="0" distB="0" distL="114300" distR="114300" simplePos="0" relativeHeight="251659264" behindDoc="0" locked="0" layoutInCell="1" allowOverlap="1" wp14:anchorId="131308B3" wp14:editId="574087BD">
                <wp:simplePos x="0" y="0"/>
                <wp:positionH relativeFrom="column">
                  <wp:posOffset>-581025</wp:posOffset>
                </wp:positionH>
                <wp:positionV relativeFrom="paragraph">
                  <wp:posOffset>-685800</wp:posOffset>
                </wp:positionV>
                <wp:extent cx="2743200" cy="600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743200" cy="600075"/>
                        </a:xfrm>
                        <a:prstGeom prst="rect">
                          <a:avLst/>
                        </a:prstGeom>
                        <a:solidFill>
                          <a:schemeClr val="lt1"/>
                        </a:solidFill>
                        <a:ln w="6350">
                          <a:noFill/>
                        </a:ln>
                      </wps:spPr>
                      <wps:txbx>
                        <w:txbxContent>
                          <w:p w14:paraId="3E74F1CC" w14:textId="09A67BA1" w:rsidR="005536FB" w:rsidRPr="00A20EED" w:rsidRDefault="005536FB">
                            <w:pPr>
                              <w:rPr>
                                <w:rFonts w:ascii="Times New Roman" w:hAnsi="Times New Roman" w:cs="Times New Roman"/>
                                <w:b/>
                                <w:bCs/>
                                <w:color w:val="A6A6A6" w:themeColor="background1" w:themeShade="A6"/>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1308B3" id="_x0000_t202" coordsize="21600,21600" o:spt="202" path="m,l,21600r21600,l21600,xe">
                <v:stroke joinstyle="miter"/>
                <v:path gradientshapeok="t" o:connecttype="rect"/>
              </v:shapetype>
              <v:shape id="Text Box 1" o:spid="_x0000_s1026" type="#_x0000_t202" style="position:absolute;margin-left:-45.75pt;margin-top:-54pt;width:3in;height:4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" fillcolor="white [3201]" stroked="f" strokeweight=".5pt">
                <v:textbox>
                  <w:txbxContent>
                    <w:p w14:paraId="3E74F1CC" w14:textId="09A67BA1" w:rsidR="005536FB" w:rsidRPr="00A20EED" w:rsidRDefault="005536FB">
                      <w:pPr>
                        <w:rPr>
                          <w:rFonts w:ascii="Times New Roman" w:hAnsi="Times New Roman" w:cs="Times New Roman"/>
                          <w:b/>
                          <w:bCs/>
                          <w:color w:val="A6A6A6" w:themeColor="background1" w:themeShade="A6"/>
                          <w:sz w:val="72"/>
                          <w:szCs w:val="72"/>
                        </w:rPr>
                      </w:pPr>
                    </w:p>
                  </w:txbxContent>
                </v:textbox>
              </v:shape>
            </w:pict>
          </mc:Fallback>
        </mc:AlternateContent>
      </w:r>
      <w:r w:rsidR="009505B7" w:rsidRPr="00C855A1">
        <w:t xml:space="preserve">NONVERBATIM MINUTES OF THE MEETING OF THE BOARD OF TRUSTEES, SHERIFFS’ PENSION &amp; RELIEF FUND, HELD </w:t>
      </w:r>
      <w:r w:rsidR="005832F5">
        <w:t>AT L’AUBERGE CASINO AND HOTEL IN BATON ROUGE, LOUISIANA</w:t>
      </w:r>
      <w:r w:rsidR="009505B7" w:rsidRPr="00C855A1">
        <w:t xml:space="preserve">, </w:t>
      </w:r>
      <w:r w:rsidR="00E43BB8" w:rsidRPr="00C855A1">
        <w:t xml:space="preserve">AT </w:t>
      </w:r>
      <w:r w:rsidR="005832F5">
        <w:t>9:15</w:t>
      </w:r>
      <w:r w:rsidR="00FE60D1">
        <w:t xml:space="preserve"> AM ON </w:t>
      </w:r>
      <w:r w:rsidR="00CE32E2">
        <w:t>WEDNESDAY</w:t>
      </w:r>
      <w:r w:rsidR="003E6E59">
        <w:t xml:space="preserve">, </w:t>
      </w:r>
      <w:r w:rsidR="005832F5">
        <w:t>NOVEMBER</w:t>
      </w:r>
      <w:r w:rsidR="008C481F">
        <w:t xml:space="preserve"> 10</w:t>
      </w:r>
      <w:r w:rsidR="00CE32E2">
        <w:t>,</w:t>
      </w:r>
      <w:r w:rsidR="00591AD5">
        <w:t xml:space="preserve"> 202</w:t>
      </w:r>
      <w:r w:rsidR="008C481F">
        <w:t>1</w:t>
      </w:r>
      <w:r w:rsidR="00591AD5">
        <w:t>.</w:t>
      </w:r>
    </w:p>
    <w:p w14:paraId="14A4F688" w14:textId="16D12554" w:rsidR="002D1B7A" w:rsidRDefault="009A5DB7" w:rsidP="00CE32E2">
      <w:pPr>
        <w:ind w:left="720"/>
        <w:jc w:val="left"/>
      </w:pPr>
      <w:r>
        <w:br/>
      </w:r>
      <w:r w:rsidR="005832F5">
        <w:t>Retired Sheriff William Hilton, President</w:t>
      </w:r>
      <w:r w:rsidR="005832F5">
        <w:br/>
      </w:r>
      <w:r>
        <w:t>Active Sheriff Willy Martin, Vice President</w:t>
      </w:r>
    </w:p>
    <w:p w14:paraId="5BDF2903" w14:textId="77777777" w:rsidR="005832F5" w:rsidRDefault="002D1B7A" w:rsidP="005832F5">
      <w:pPr>
        <w:ind w:left="720"/>
        <w:jc w:val="left"/>
      </w:pPr>
      <w:r>
        <w:t xml:space="preserve">Active Sheriff </w:t>
      </w:r>
      <w:r w:rsidR="00CD4C88">
        <w:t>Greg Champagne</w:t>
      </w:r>
      <w:r w:rsidR="00CE32E2">
        <w:br/>
        <w:t>Retired Sheriff Jeff Wiley</w:t>
      </w:r>
      <w:r w:rsidR="00CE32E2">
        <w:br/>
        <w:t>Retired Sheriff Wayne Melancon</w:t>
      </w:r>
    </w:p>
    <w:p w14:paraId="329FA026" w14:textId="2D59BAB9" w:rsidR="00591AD5" w:rsidRDefault="005832F5" w:rsidP="005832F5">
      <w:pPr>
        <w:ind w:left="720"/>
        <w:jc w:val="left"/>
      </w:pPr>
      <w:r>
        <w:t>Retired Sheriff Victor Jones</w:t>
      </w:r>
      <w:r w:rsidR="00C15D2F">
        <w:br/>
        <w:t>Active Deputy Debbie McBeth</w:t>
      </w:r>
      <w:r w:rsidR="00C15D2F">
        <w:br/>
        <w:t xml:space="preserve">Active Deputy </w:t>
      </w:r>
      <w:r w:rsidR="008C481F">
        <w:t>Richard Corbett</w:t>
      </w:r>
    </w:p>
    <w:p w14:paraId="4DD7C6CA" w14:textId="05B98133" w:rsidR="00817D9B" w:rsidRDefault="00591AD5" w:rsidP="005832F5">
      <w:pPr>
        <w:ind w:left="720"/>
        <w:jc w:val="left"/>
      </w:pPr>
      <w:r>
        <w:t>Active Deputy Rebecca Hebert</w:t>
      </w:r>
      <w:r w:rsidR="00BA066B">
        <w:tab/>
      </w:r>
      <w:r w:rsidR="001660BA">
        <w:br/>
        <w:t>Retired Deputy Ronnie Morse</w:t>
      </w:r>
    </w:p>
    <w:p w14:paraId="5E6E3264" w14:textId="6A683576" w:rsidR="00591AD5" w:rsidRDefault="00591AD5" w:rsidP="00444A7B">
      <w:pPr>
        <w:pStyle w:val="Footer"/>
        <w:jc w:val="left"/>
      </w:pPr>
      <w:r>
        <w:t xml:space="preserve">      Retired Deputy Joe Seymour</w:t>
      </w:r>
    </w:p>
    <w:p w14:paraId="3AD7E2CF" w14:textId="2938EF77" w:rsidR="00FD6103" w:rsidRDefault="00FD6103" w:rsidP="00444A7B">
      <w:pPr>
        <w:pStyle w:val="Footer"/>
        <w:jc w:val="left"/>
      </w:pPr>
      <w:r>
        <w:t xml:space="preserve">      Senator Barrow Peacock, Ex Officio</w:t>
      </w:r>
    </w:p>
    <w:p w14:paraId="69F20773" w14:textId="4E500BD2" w:rsidR="005B64AC" w:rsidRDefault="009E72F3" w:rsidP="00444A7B">
      <w:pPr>
        <w:pStyle w:val="Footer"/>
        <w:jc w:val="left"/>
      </w:pPr>
      <w:r>
        <w:t xml:space="preserve">      </w:t>
      </w:r>
      <w:r w:rsidR="005B64AC">
        <w:t>Executive Director Osey McGee, Jr.</w:t>
      </w:r>
    </w:p>
    <w:p w14:paraId="0514BF57" w14:textId="77777777" w:rsidR="00AA7F5E" w:rsidRPr="00C855A1" w:rsidRDefault="00AA7F5E" w:rsidP="00444A7B">
      <w:pPr>
        <w:pStyle w:val="Footer"/>
        <w:jc w:val="left"/>
      </w:pPr>
    </w:p>
    <w:p w14:paraId="07FD2A0D" w14:textId="751CAC67" w:rsidR="00A471C5" w:rsidRDefault="00591AD5" w:rsidP="00444A7B">
      <w:pPr>
        <w:jc w:val="left"/>
      </w:pPr>
      <w:r>
        <w:t xml:space="preserve">The meeting was called to </w:t>
      </w:r>
      <w:r w:rsidR="007450CA">
        <w:t>order,</w:t>
      </w:r>
      <w:r w:rsidR="005832F5">
        <w:t xml:space="preserve"> </w:t>
      </w:r>
      <w:r>
        <w:t xml:space="preserve">and everyone was welcomed by Sheriff </w:t>
      </w:r>
      <w:r w:rsidR="008A7146">
        <w:t>William Hilton, President</w:t>
      </w:r>
      <w:r>
        <w:t xml:space="preserve">. </w:t>
      </w:r>
      <w:r w:rsidR="008A7146">
        <w:t>Ronnie Morse</w:t>
      </w:r>
      <w:r w:rsidR="00B0765C">
        <w:t xml:space="preserve"> </w:t>
      </w:r>
      <w:r w:rsidR="002D44C4" w:rsidRPr="00C855A1">
        <w:t xml:space="preserve">offered the invocation and </w:t>
      </w:r>
      <w:r w:rsidR="00817D9B">
        <w:t xml:space="preserve">Sheriff </w:t>
      </w:r>
      <w:r w:rsidR="00C81D12">
        <w:t>Jeff Wiley</w:t>
      </w:r>
      <w:r w:rsidR="005B652B">
        <w:t xml:space="preserve"> </w:t>
      </w:r>
      <w:r w:rsidR="000E661F">
        <w:t>led the pledge to the American F</w:t>
      </w:r>
      <w:r w:rsidR="002D44C4" w:rsidRPr="00C855A1">
        <w:t>lag.</w:t>
      </w:r>
      <w:r w:rsidR="005762E5">
        <w:t xml:space="preserve"> </w:t>
      </w:r>
      <w:r w:rsidR="002D44C4" w:rsidRPr="00C855A1">
        <w:t xml:space="preserve">Roll was called </w:t>
      </w:r>
      <w:r w:rsidR="006658B7">
        <w:t xml:space="preserve">and </w:t>
      </w:r>
      <w:r w:rsidR="00120467">
        <w:t>those in attendance represented a quorum</w:t>
      </w:r>
      <w:r w:rsidR="00B45F7A" w:rsidRPr="00C855A1">
        <w:t xml:space="preserve">. </w:t>
      </w:r>
    </w:p>
    <w:p w14:paraId="52623C68" w14:textId="77777777" w:rsidR="00C15D2F" w:rsidRDefault="00C15D2F" w:rsidP="001A38B9">
      <w:pPr>
        <w:jc w:val="left"/>
      </w:pPr>
    </w:p>
    <w:p w14:paraId="1F8241D3" w14:textId="5C04AB2C" w:rsidR="00E61C22" w:rsidRDefault="00CA1D04" w:rsidP="001A38B9">
      <w:pPr>
        <w:jc w:val="left"/>
      </w:pPr>
      <w:r>
        <w:t xml:space="preserve">Others in attendance </w:t>
      </w:r>
      <w:r w:rsidR="00C15D2F">
        <w:t xml:space="preserve">for the meeting </w:t>
      </w:r>
      <w:r w:rsidR="00AC274A">
        <w:t>included</w:t>
      </w:r>
      <w:r w:rsidR="00CD4C88">
        <w:t xml:space="preserve"> </w:t>
      </w:r>
      <w:r w:rsidR="00591AD5">
        <w:t xml:space="preserve">Bob </w:t>
      </w:r>
      <w:r w:rsidR="00CD4C88">
        <w:t>Klausner, Attorney, Klausner, Kaufman, Jens</w:t>
      </w:r>
      <w:r w:rsidR="009E72F3">
        <w:t>e</w:t>
      </w:r>
      <w:r w:rsidR="00CD4C88">
        <w:t xml:space="preserve">n &amp; Levinson; </w:t>
      </w:r>
      <w:r w:rsidR="008A7146">
        <w:t>Paul Gillis and Kate El-</w:t>
      </w:r>
      <w:proofErr w:type="spellStart"/>
      <w:r w:rsidR="008A7146">
        <w:t>Hillow</w:t>
      </w:r>
      <w:proofErr w:type="spellEnd"/>
      <w:r w:rsidR="008A7146">
        <w:t>,</w:t>
      </w:r>
      <w:r w:rsidR="008C481F">
        <w:t xml:space="preserve"> </w:t>
      </w:r>
      <w:r w:rsidR="00817D9B">
        <w:t>Russell</w:t>
      </w:r>
      <w:r w:rsidR="00CD4C88">
        <w:t xml:space="preserve"> </w:t>
      </w:r>
      <w:r w:rsidR="004D78C7">
        <w:t>Investments</w:t>
      </w:r>
      <w:r w:rsidR="00817D9B">
        <w:t xml:space="preserve">; </w:t>
      </w:r>
      <w:r w:rsidR="004D78C7">
        <w:t xml:space="preserve">and </w:t>
      </w:r>
      <w:r w:rsidR="008A7146">
        <w:t>Pension Fund staff members</w:t>
      </w:r>
      <w:r>
        <w:t xml:space="preserve"> Keith Duplechain</w:t>
      </w:r>
      <w:r w:rsidR="008A7146">
        <w:t xml:space="preserve">, </w:t>
      </w:r>
      <w:r w:rsidR="000B39AC">
        <w:t xml:space="preserve">Chris DeWitt, </w:t>
      </w:r>
      <w:r>
        <w:t xml:space="preserve">and Katie Thiebaud. </w:t>
      </w:r>
    </w:p>
    <w:p w14:paraId="0721CE3A" w14:textId="36F13C58" w:rsidR="008C481F" w:rsidRDefault="008C481F" w:rsidP="001A38B9">
      <w:pPr>
        <w:jc w:val="left"/>
      </w:pPr>
    </w:p>
    <w:p w14:paraId="6323EEFA" w14:textId="3821922B" w:rsidR="001A38B9" w:rsidRDefault="008A7146" w:rsidP="001A38B9">
      <w:pPr>
        <w:jc w:val="left"/>
      </w:pPr>
      <w:r>
        <w:t>Sheriff Hilton recognized the following Board members who were recently re-elected to the Board by the LSA in October: Vice President Sheriff Willy Martin, Sheriff Greg Champagne, and Retired Sheriff Wayne Melancon</w:t>
      </w:r>
      <w:r w:rsidR="00EC5887">
        <w:t>.</w:t>
      </w:r>
      <w:r>
        <w:t xml:space="preserve"> He thanked them for their service and dedication to the Board of Trustees. </w:t>
      </w:r>
    </w:p>
    <w:p w14:paraId="7AF15322" w14:textId="170F458D" w:rsidR="008A7146" w:rsidRDefault="008A7146" w:rsidP="001A38B9">
      <w:pPr>
        <w:jc w:val="left"/>
      </w:pPr>
    </w:p>
    <w:p w14:paraId="3FEBF1FD" w14:textId="599C53B4" w:rsidR="008A7146" w:rsidRDefault="008A7146" w:rsidP="001A38B9">
      <w:pPr>
        <w:jc w:val="left"/>
      </w:pPr>
      <w:r>
        <w:t>Sheriff Hilton also introduced the Board’s newly elected member</w:t>
      </w:r>
      <w:r w:rsidR="00E01F33">
        <w:t xml:space="preserve">, Retired Sheriff Victor Jones. He explained that Sheriff Jones had served for over 38 years in Natchitoches Parish, and 20 years as Sheriff. </w:t>
      </w:r>
      <w:r w:rsidR="005762E5">
        <w:t xml:space="preserve">Sheriff Hilton expressed gratitude to Sheriff Jones for his commitment to join the Board of Trustees. </w:t>
      </w:r>
    </w:p>
    <w:p w14:paraId="0C2A87EE" w14:textId="3E53BED7" w:rsidR="00D20AF7" w:rsidRDefault="00D20AF7" w:rsidP="001A38B9">
      <w:pPr>
        <w:jc w:val="left"/>
      </w:pPr>
      <w:r>
        <w:t xml:space="preserve"> </w:t>
      </w:r>
    </w:p>
    <w:p w14:paraId="6D559848" w14:textId="076B97B7" w:rsidR="00D20AF7" w:rsidRDefault="00D600FD" w:rsidP="00D20AF7">
      <w:pPr>
        <w:widowControl w:val="0"/>
        <w:tabs>
          <w:tab w:val="left" w:pos="90"/>
        </w:tabs>
        <w:autoSpaceDE w:val="0"/>
        <w:autoSpaceDN w:val="0"/>
        <w:adjustRightInd w:val="0"/>
        <w:spacing w:before="60"/>
      </w:pPr>
      <w:r>
        <w:t xml:space="preserve">For the first </w:t>
      </w:r>
      <w:r w:rsidR="00D20AF7">
        <w:t>presentation item</w:t>
      </w:r>
      <w:r>
        <w:t xml:space="preserve">, </w:t>
      </w:r>
      <w:r w:rsidR="00D20AF7">
        <w:t xml:space="preserve">the Director and Assistant CIO gave a performance report and asset allocation update and included reasons for optimism and causes for concern going forward. </w:t>
      </w:r>
      <w:r w:rsidR="00D74176">
        <w:t xml:space="preserve">The following returns (Net of Fees) were reported: </w:t>
      </w:r>
    </w:p>
    <w:p w14:paraId="3369C51D" w14:textId="45A80F43" w:rsidR="00D74176" w:rsidRDefault="00D74176" w:rsidP="00D74176">
      <w:pPr>
        <w:pStyle w:val="ListParagraph"/>
        <w:widowControl w:val="0"/>
        <w:numPr>
          <w:ilvl w:val="0"/>
          <w:numId w:val="49"/>
        </w:numPr>
        <w:tabs>
          <w:tab w:val="left" w:pos="90"/>
        </w:tabs>
        <w:autoSpaceDE w:val="0"/>
        <w:autoSpaceDN w:val="0"/>
        <w:adjustRightInd w:val="0"/>
        <w:spacing w:before="60"/>
      </w:pPr>
      <w:r>
        <w:t>Fiscal Year 6/30/2021: 26.7%</w:t>
      </w:r>
    </w:p>
    <w:p w14:paraId="5B5E57A1" w14:textId="6F62DB75" w:rsidR="00D74176" w:rsidRDefault="00D74176" w:rsidP="00D74176">
      <w:pPr>
        <w:pStyle w:val="ListParagraph"/>
        <w:widowControl w:val="0"/>
        <w:numPr>
          <w:ilvl w:val="0"/>
          <w:numId w:val="49"/>
        </w:numPr>
        <w:tabs>
          <w:tab w:val="left" w:pos="90"/>
        </w:tabs>
        <w:autoSpaceDE w:val="0"/>
        <w:autoSpaceDN w:val="0"/>
        <w:adjustRightInd w:val="0"/>
        <w:spacing w:before="60"/>
      </w:pPr>
      <w:r>
        <w:t>First Quarter 9/30/2021: (</w:t>
      </w:r>
      <w:proofErr w:type="gramStart"/>
      <w:r>
        <w:t>0.1)%</w:t>
      </w:r>
      <w:proofErr w:type="gramEnd"/>
    </w:p>
    <w:p w14:paraId="3E89F8B0" w14:textId="0C5D1B09" w:rsidR="00D74176" w:rsidRDefault="00D74176" w:rsidP="00D74176">
      <w:pPr>
        <w:pStyle w:val="ListParagraph"/>
        <w:widowControl w:val="0"/>
        <w:numPr>
          <w:ilvl w:val="0"/>
          <w:numId w:val="49"/>
        </w:numPr>
        <w:tabs>
          <w:tab w:val="left" w:pos="90"/>
        </w:tabs>
        <w:autoSpaceDE w:val="0"/>
        <w:autoSpaceDN w:val="0"/>
        <w:adjustRightInd w:val="0"/>
        <w:spacing w:before="60"/>
      </w:pPr>
      <w:r>
        <w:t>October 2021: 2.8%</w:t>
      </w:r>
      <w:r w:rsidR="005536FB">
        <w:t xml:space="preserve"> estimated (Final October return was 3.1%)</w:t>
      </w:r>
    </w:p>
    <w:p w14:paraId="624F7956" w14:textId="588EEE8D" w:rsidR="00D74176" w:rsidRDefault="00D74176" w:rsidP="00D74176">
      <w:pPr>
        <w:pStyle w:val="ListParagraph"/>
        <w:widowControl w:val="0"/>
        <w:numPr>
          <w:ilvl w:val="0"/>
          <w:numId w:val="49"/>
        </w:numPr>
        <w:tabs>
          <w:tab w:val="left" w:pos="90"/>
        </w:tabs>
        <w:autoSpaceDE w:val="0"/>
        <w:autoSpaceDN w:val="0"/>
        <w:adjustRightInd w:val="0"/>
        <w:spacing w:before="60"/>
      </w:pPr>
      <w:r>
        <w:t>Fiscal Year to Date: 2.7%</w:t>
      </w:r>
      <w:r w:rsidR="005536FB">
        <w:t xml:space="preserve"> estimated (Final FTYD return was 3.1%)</w:t>
      </w:r>
    </w:p>
    <w:p w14:paraId="7F7E171D" w14:textId="269C5926" w:rsidR="00D74176" w:rsidRDefault="00D74176" w:rsidP="00D74176">
      <w:pPr>
        <w:widowControl w:val="0"/>
        <w:tabs>
          <w:tab w:val="left" w:pos="90"/>
        </w:tabs>
        <w:autoSpaceDE w:val="0"/>
        <w:autoSpaceDN w:val="0"/>
        <w:adjustRightInd w:val="0"/>
        <w:spacing w:before="60"/>
      </w:pPr>
    </w:p>
    <w:p w14:paraId="5714CD16" w14:textId="4D786C96" w:rsidR="00D74176" w:rsidRDefault="00D74176" w:rsidP="00D74176">
      <w:pPr>
        <w:widowControl w:val="0"/>
        <w:tabs>
          <w:tab w:val="left" w:pos="90"/>
        </w:tabs>
        <w:autoSpaceDE w:val="0"/>
        <w:autoSpaceDN w:val="0"/>
        <w:adjustRightInd w:val="0"/>
        <w:spacing w:before="60"/>
      </w:pPr>
      <w:r>
        <w:t xml:space="preserve">The Director gave a report on the last Investment Committee meeting held on July 14, 2021. At this meeting, the Committee heard an educational presentation </w:t>
      </w:r>
      <w:r w:rsidR="008F5404">
        <w:t xml:space="preserve">on Alternative Investments from Russell. Russell detailed </w:t>
      </w:r>
      <w:r w:rsidR="007450CA">
        <w:t>P</w:t>
      </w:r>
      <w:r w:rsidR="008F5404">
        <w:t xml:space="preserve">rivate </w:t>
      </w:r>
      <w:r w:rsidR="007450CA">
        <w:t>C</w:t>
      </w:r>
      <w:r w:rsidR="008F5404">
        <w:t>redit, and the Director stated that the current plan was the learn more about the strategy and watch how markets performed in the near to immediate</w:t>
      </w:r>
      <w:r w:rsidR="007450CA">
        <w:t>-</w:t>
      </w:r>
      <w:r w:rsidR="008F5404">
        <w:t xml:space="preserve">term future. No actions were taken in the meeting. </w:t>
      </w:r>
    </w:p>
    <w:p w14:paraId="7394D3F1" w14:textId="07BFFB78" w:rsidR="00D600FD" w:rsidRDefault="00D600FD" w:rsidP="001A38B9">
      <w:pPr>
        <w:jc w:val="left"/>
      </w:pPr>
    </w:p>
    <w:p w14:paraId="2A479219" w14:textId="77777777" w:rsidR="007C7EE9" w:rsidRDefault="007C7EE9" w:rsidP="007C7EE9">
      <w:pPr>
        <w:widowControl w:val="0"/>
        <w:tabs>
          <w:tab w:val="left" w:pos="90"/>
        </w:tabs>
        <w:autoSpaceDE w:val="0"/>
        <w:autoSpaceDN w:val="0"/>
        <w:adjustRightInd w:val="0"/>
        <w:spacing w:before="60"/>
        <w:jc w:val="left"/>
      </w:pPr>
      <w:r>
        <w:t xml:space="preserve">Next, Paul Gillis of Russell Investments introduced the Board to the new Russell </w:t>
      </w:r>
      <w:r>
        <w:lastRenderedPageBreak/>
        <w:t>Global CIO, Kate El-</w:t>
      </w:r>
      <w:proofErr w:type="spellStart"/>
      <w:r>
        <w:t>Hillow</w:t>
      </w:r>
      <w:proofErr w:type="spellEnd"/>
      <w:r>
        <w:t xml:space="preserve">. Kate took a few minutes to discuss her career thus far, and why she chose to join Russell. </w:t>
      </w:r>
    </w:p>
    <w:p w14:paraId="673759F9" w14:textId="6330E55A" w:rsidR="0042162A" w:rsidRDefault="00313734" w:rsidP="005155CB">
      <w:pPr>
        <w:widowControl w:val="0"/>
        <w:tabs>
          <w:tab w:val="left" w:pos="90"/>
        </w:tabs>
        <w:autoSpaceDE w:val="0"/>
        <w:autoSpaceDN w:val="0"/>
        <w:adjustRightInd w:val="0"/>
        <w:spacing w:before="60"/>
        <w:jc w:val="left"/>
      </w:pPr>
      <w:r>
        <w:br/>
      </w:r>
      <w:r w:rsidR="00AD056E">
        <w:t>For the next item of business</w:t>
      </w:r>
      <w:r w:rsidR="007450CA">
        <w:t xml:space="preserve">, and a priority of the meeting, </w:t>
      </w:r>
      <w:r w:rsidR="00AD056E">
        <w:t xml:space="preserve">the Director introduced for discussion a policy for line of duty death and disability benefits for Covid related cases. </w:t>
      </w:r>
      <w:r w:rsidR="00947565">
        <w:t>This policy,</w:t>
      </w:r>
      <w:r w:rsidR="007450CA">
        <w:t xml:space="preserve"> diligently</w:t>
      </w:r>
      <w:r w:rsidR="00947565">
        <w:t xml:space="preserve"> drafted by the staff and legal counsel Bob Klausner, if adopted, would be for unvested members exposed to Covid while carrying out their sworn duties as a deputy. He explained that the goal of the policy was to both meet the needs of members of the System, while also managing liabilities for the long-term future of the Fund. The Director then invited Bob Klausner to discuss the policy further with the Board members. Klausner laid out certain specifics of the policy, and discussion ensued.</w:t>
      </w:r>
      <w:r w:rsidR="004F23EB">
        <w:t xml:space="preserve"> After in-depth discussion, the following motion was made by Joe Seymour: </w:t>
      </w:r>
    </w:p>
    <w:p w14:paraId="029DACDC" w14:textId="32B7FEBF" w:rsidR="00313734" w:rsidRDefault="005155CB" w:rsidP="0042162A">
      <w:pPr>
        <w:widowControl w:val="0"/>
        <w:tabs>
          <w:tab w:val="left" w:pos="90"/>
        </w:tabs>
        <w:autoSpaceDE w:val="0"/>
        <w:autoSpaceDN w:val="0"/>
        <w:adjustRightInd w:val="0"/>
        <w:spacing w:before="60"/>
        <w:ind w:left="720"/>
        <w:jc w:val="left"/>
      </w:pPr>
      <w:r>
        <w:t>Adopt</w:t>
      </w:r>
      <w:r w:rsidR="004F23EB">
        <w:t xml:space="preserve"> the </w:t>
      </w:r>
      <w:r>
        <w:t xml:space="preserve">proposed policy for Covid related line of duty death and disability benefits with Number 8 (under required proof for death benefits) and number 9 (under required proof for disability benefits) amended to say </w:t>
      </w:r>
      <w:r w:rsidR="00A20EED">
        <w:t>that</w:t>
      </w:r>
      <w:r>
        <w:t xml:space="preserve"> “On or after January 1, 2022, in an</w:t>
      </w:r>
      <w:r w:rsidR="001A721C">
        <w:t>y</w:t>
      </w:r>
      <w:r>
        <w:t xml:space="preserve"> claim</w:t>
      </w:r>
      <w:r w:rsidR="0042162A">
        <w:t xml:space="preserve"> </w:t>
      </w:r>
      <w:r w:rsidR="00A53FF9">
        <w:t xml:space="preserve">for service-connected death benefits, </w:t>
      </w:r>
      <w:r w:rsidR="0042162A">
        <w:t xml:space="preserve">the Board shall consider, among other factors, whether the member was vaccinated.” </w:t>
      </w:r>
    </w:p>
    <w:p w14:paraId="2C33C8DB" w14:textId="368A2831" w:rsidR="0042162A" w:rsidRDefault="0042162A" w:rsidP="0042162A">
      <w:pPr>
        <w:widowControl w:val="0"/>
        <w:tabs>
          <w:tab w:val="left" w:pos="90"/>
        </w:tabs>
        <w:autoSpaceDE w:val="0"/>
        <w:autoSpaceDN w:val="0"/>
        <w:adjustRightInd w:val="0"/>
        <w:spacing w:before="60"/>
        <w:jc w:val="left"/>
      </w:pPr>
      <w:r>
        <w:t>Ronnie Morse seconded the motion, and it passed with one opposing vote.</w:t>
      </w:r>
      <w:r w:rsidR="007450CA">
        <w:rPr>
          <w:rStyle w:val="EndnoteReference"/>
        </w:rPr>
        <w:endnoteReference w:id="1"/>
      </w:r>
      <w:r>
        <w:t xml:space="preserve"> </w:t>
      </w:r>
    </w:p>
    <w:p w14:paraId="3190B5F1" w14:textId="17A0A9A2" w:rsidR="0042162A" w:rsidRDefault="0042162A" w:rsidP="0042162A">
      <w:pPr>
        <w:widowControl w:val="0"/>
        <w:tabs>
          <w:tab w:val="left" w:pos="90"/>
        </w:tabs>
        <w:autoSpaceDE w:val="0"/>
        <w:autoSpaceDN w:val="0"/>
        <w:adjustRightInd w:val="0"/>
        <w:spacing w:before="60"/>
        <w:jc w:val="left"/>
      </w:pPr>
    </w:p>
    <w:p w14:paraId="09985F7B" w14:textId="5EC922A7" w:rsidR="0042162A" w:rsidRDefault="0042162A" w:rsidP="0042162A">
      <w:pPr>
        <w:widowControl w:val="0"/>
        <w:tabs>
          <w:tab w:val="left" w:pos="90"/>
        </w:tabs>
        <w:autoSpaceDE w:val="0"/>
        <w:autoSpaceDN w:val="0"/>
        <w:adjustRightInd w:val="0"/>
        <w:spacing w:before="60"/>
        <w:jc w:val="left"/>
      </w:pPr>
      <w:r>
        <w:t xml:space="preserve">Next on the agenda, Paul </w:t>
      </w:r>
      <w:proofErr w:type="spellStart"/>
      <w:r>
        <w:t>Eitleman</w:t>
      </w:r>
      <w:proofErr w:type="spellEnd"/>
      <w:r>
        <w:t xml:space="preserve">, CFA, Senior Investment Strategist with Russell, joined the Board meeting through conference call to give </w:t>
      </w:r>
      <w:r w:rsidR="00C24F81">
        <w:t xml:space="preserve">a report on the market outlook. </w:t>
      </w:r>
      <w:r w:rsidR="00514133">
        <w:t xml:space="preserve">Among the many things Paul discussed in his presentation, some topics of focus were inflation outlook and the Federal Reserve. </w:t>
      </w:r>
    </w:p>
    <w:p w14:paraId="65977FF9" w14:textId="77777777" w:rsidR="00514133" w:rsidRDefault="00514133" w:rsidP="0042162A">
      <w:pPr>
        <w:widowControl w:val="0"/>
        <w:tabs>
          <w:tab w:val="left" w:pos="90"/>
        </w:tabs>
        <w:autoSpaceDE w:val="0"/>
        <w:autoSpaceDN w:val="0"/>
        <w:adjustRightInd w:val="0"/>
        <w:spacing w:before="60"/>
        <w:jc w:val="left"/>
      </w:pPr>
    </w:p>
    <w:p w14:paraId="65435448" w14:textId="35EA0E82" w:rsidR="00514133" w:rsidRDefault="00514133" w:rsidP="0042162A">
      <w:pPr>
        <w:widowControl w:val="0"/>
        <w:tabs>
          <w:tab w:val="left" w:pos="90"/>
        </w:tabs>
        <w:autoSpaceDE w:val="0"/>
        <w:autoSpaceDN w:val="0"/>
        <w:adjustRightInd w:val="0"/>
        <w:spacing w:before="60"/>
        <w:jc w:val="left"/>
      </w:pPr>
      <w:r w:rsidRPr="00B273F0">
        <w:t xml:space="preserve">Director McGee asked the Board to approve a resolution adopting the Audit Compliance Questionnaire required yearly as a part of the Fund’s audit, and to authorize the Director to sign it. A motion </w:t>
      </w:r>
      <w:r>
        <w:t xml:space="preserve">for approval </w:t>
      </w:r>
      <w:r w:rsidRPr="00B273F0">
        <w:t xml:space="preserve">was made by </w:t>
      </w:r>
      <w:r>
        <w:t>Sheriff Jeff Wiley</w:t>
      </w:r>
      <w:r w:rsidRPr="00B273F0">
        <w:t xml:space="preserve"> and seconded by </w:t>
      </w:r>
      <w:r>
        <w:t xml:space="preserve">Sheriff Greg Champagne. </w:t>
      </w:r>
      <w:r w:rsidRPr="00B273F0">
        <w:t>The motion passed</w:t>
      </w:r>
      <w:r w:rsidR="008F0EC3">
        <w:t>.</w:t>
      </w:r>
      <w:r w:rsidR="007450CA">
        <w:rPr>
          <w:rStyle w:val="EndnoteReference"/>
        </w:rPr>
        <w:endnoteReference w:id="2"/>
      </w:r>
    </w:p>
    <w:p w14:paraId="2A89FA1C" w14:textId="0A4CBE3F" w:rsidR="008F0EC3" w:rsidRDefault="008F0EC3" w:rsidP="0042162A">
      <w:pPr>
        <w:widowControl w:val="0"/>
        <w:tabs>
          <w:tab w:val="left" w:pos="90"/>
        </w:tabs>
        <w:autoSpaceDE w:val="0"/>
        <w:autoSpaceDN w:val="0"/>
        <w:adjustRightInd w:val="0"/>
        <w:spacing w:before="60"/>
        <w:jc w:val="left"/>
      </w:pPr>
    </w:p>
    <w:p w14:paraId="3D2B2199" w14:textId="06F5ED2A" w:rsidR="008F0EC3" w:rsidRDefault="008F0EC3" w:rsidP="0042162A">
      <w:pPr>
        <w:widowControl w:val="0"/>
        <w:tabs>
          <w:tab w:val="left" w:pos="90"/>
        </w:tabs>
        <w:autoSpaceDE w:val="0"/>
        <w:autoSpaceDN w:val="0"/>
        <w:adjustRightInd w:val="0"/>
        <w:spacing w:before="60"/>
        <w:jc w:val="left"/>
      </w:pPr>
      <w:r>
        <w:t xml:space="preserve">Next, the Director asked for a motion for ratification of the Actuarial Agreement with G.S. Curran &amp; Co. </w:t>
      </w:r>
      <w:r w:rsidR="001A721C">
        <w:t xml:space="preserve">The contract was not received prior to the last Board meeting in March of 2021. </w:t>
      </w:r>
      <w:r>
        <w:t>A motion for ratification was made by Joe Seymour and seconded by Ronnie Morse. The motion passed.</w:t>
      </w:r>
      <w:r w:rsidR="001A721C">
        <w:rPr>
          <w:rStyle w:val="EndnoteReference"/>
        </w:rPr>
        <w:endnoteReference w:id="3"/>
      </w:r>
      <w:r>
        <w:t xml:space="preserve"> </w:t>
      </w:r>
    </w:p>
    <w:p w14:paraId="648F98D7" w14:textId="77777777" w:rsidR="008F0EC3" w:rsidRDefault="008F0EC3" w:rsidP="0042162A">
      <w:pPr>
        <w:widowControl w:val="0"/>
        <w:tabs>
          <w:tab w:val="left" w:pos="90"/>
        </w:tabs>
        <w:autoSpaceDE w:val="0"/>
        <w:autoSpaceDN w:val="0"/>
        <w:adjustRightInd w:val="0"/>
        <w:spacing w:before="60"/>
        <w:jc w:val="left"/>
        <w:rPr>
          <w:b/>
          <w:u w:val="single"/>
        </w:rPr>
      </w:pPr>
    </w:p>
    <w:p w14:paraId="477915E6" w14:textId="4D12C800" w:rsidR="008F0EC3" w:rsidRDefault="008F0EC3" w:rsidP="0042162A">
      <w:pPr>
        <w:widowControl w:val="0"/>
        <w:tabs>
          <w:tab w:val="left" w:pos="90"/>
        </w:tabs>
        <w:autoSpaceDE w:val="0"/>
        <w:autoSpaceDN w:val="0"/>
        <w:adjustRightInd w:val="0"/>
        <w:spacing w:before="60"/>
        <w:jc w:val="left"/>
      </w:pPr>
      <w:r w:rsidRPr="005B39F1">
        <w:rPr>
          <w:b/>
          <w:u w:val="single"/>
        </w:rPr>
        <w:t>Executive Session</w:t>
      </w:r>
    </w:p>
    <w:p w14:paraId="4E9D109E" w14:textId="4A24056F" w:rsidR="008F0EC3" w:rsidRDefault="008F0EC3" w:rsidP="008F0EC3">
      <w:r w:rsidRPr="008F0EC3">
        <w:t xml:space="preserve">Ronnie Morse </w:t>
      </w:r>
      <w:r>
        <w:t xml:space="preserve">made a motion </w:t>
      </w:r>
      <w:r w:rsidR="001A721C">
        <w:t xml:space="preserve">and Joe Seymour seconded </w:t>
      </w:r>
      <w:r>
        <w:t xml:space="preserve">for the Board to go into Executive Session to receive advice from </w:t>
      </w:r>
      <w:r w:rsidRPr="00910CBB">
        <w:t>Counse</w:t>
      </w:r>
      <w:r>
        <w:t>l related to:</w:t>
      </w:r>
    </w:p>
    <w:p w14:paraId="7A935A9B" w14:textId="62F15029" w:rsidR="008F0EC3" w:rsidRDefault="008F0EC3" w:rsidP="008F0EC3">
      <w:pPr>
        <w:pStyle w:val="ListParagraph"/>
        <w:numPr>
          <w:ilvl w:val="0"/>
          <w:numId w:val="34"/>
        </w:numPr>
      </w:pPr>
      <w:r>
        <w:t>Executive session as permitted by RS 42.17(A)(10) to receive advise from counsel relating to RS 11:2174 on matters which are privileged under RS 44:4.1 C and Louisiana Code of Evidence Art. 506 to take possible action thereafter in open session.</w:t>
      </w:r>
      <w:r w:rsidR="001A721C">
        <w:rPr>
          <w:rStyle w:val="EndnoteReference"/>
        </w:rPr>
        <w:endnoteReference w:id="4"/>
      </w:r>
      <w:r>
        <w:t xml:space="preserve"> </w:t>
      </w:r>
    </w:p>
    <w:p w14:paraId="13E1E0FC" w14:textId="0207EB04" w:rsidR="008F0EC3" w:rsidRDefault="008F0EC3" w:rsidP="0042162A">
      <w:pPr>
        <w:widowControl w:val="0"/>
        <w:tabs>
          <w:tab w:val="left" w:pos="90"/>
        </w:tabs>
        <w:autoSpaceDE w:val="0"/>
        <w:autoSpaceDN w:val="0"/>
        <w:adjustRightInd w:val="0"/>
        <w:spacing w:before="60"/>
        <w:jc w:val="left"/>
      </w:pPr>
      <w:r w:rsidRPr="008F0EC3">
        <w:t xml:space="preserve"> </w:t>
      </w:r>
    </w:p>
    <w:p w14:paraId="37FD1682" w14:textId="77777777" w:rsidR="008F0EC3" w:rsidRPr="005B39F1" w:rsidRDefault="008F0EC3" w:rsidP="008F0EC3">
      <w:pPr>
        <w:spacing w:line="360" w:lineRule="auto"/>
        <w:rPr>
          <w:b/>
          <w:u w:val="single"/>
        </w:rPr>
      </w:pPr>
      <w:r w:rsidRPr="005B39F1">
        <w:rPr>
          <w:b/>
          <w:u w:val="single"/>
        </w:rPr>
        <w:t>Regular Session</w:t>
      </w:r>
    </w:p>
    <w:p w14:paraId="0355497B" w14:textId="77777777" w:rsidR="008F0EC3" w:rsidRDefault="008F0EC3" w:rsidP="008F0EC3">
      <w:pPr>
        <w:pStyle w:val="PlainText"/>
        <w:spacing w:line="276" w:lineRule="auto"/>
        <w:jc w:val="both"/>
        <w:rPr>
          <w:rFonts w:ascii="Courier New" w:hAnsi="Courier New" w:cs="Courier New"/>
          <w:sz w:val="20"/>
          <w:szCs w:val="20"/>
        </w:rPr>
      </w:pPr>
      <w:r w:rsidRPr="006F0EEB">
        <w:rPr>
          <w:rFonts w:ascii="Courier New" w:hAnsi="Courier New" w:cs="Courier New"/>
          <w:sz w:val="20"/>
          <w:szCs w:val="20"/>
        </w:rPr>
        <w:t>The Bo</w:t>
      </w:r>
      <w:r>
        <w:rPr>
          <w:rFonts w:ascii="Courier New" w:hAnsi="Courier New" w:cs="Courier New"/>
          <w:sz w:val="20"/>
          <w:szCs w:val="20"/>
        </w:rPr>
        <w:t xml:space="preserve">ard returned to Regular Session. The Counsel stated that </w:t>
      </w:r>
      <w:r w:rsidRPr="006F0EEB">
        <w:rPr>
          <w:rFonts w:ascii="Courier New" w:hAnsi="Courier New" w:cs="Courier New"/>
          <w:sz w:val="20"/>
          <w:szCs w:val="20"/>
        </w:rPr>
        <w:t xml:space="preserve">the record should show that </w:t>
      </w:r>
      <w:r>
        <w:rPr>
          <w:rFonts w:ascii="Courier New" w:hAnsi="Courier New" w:cs="Courier New"/>
          <w:sz w:val="20"/>
          <w:szCs w:val="20"/>
        </w:rPr>
        <w:t>no actions or motions were taken during Executive Session. The following motions were made:</w:t>
      </w:r>
    </w:p>
    <w:p w14:paraId="7B2A174D" w14:textId="4CEC5736" w:rsidR="008F0EC3" w:rsidRDefault="008F0EC3" w:rsidP="008F0EC3">
      <w:pPr>
        <w:pStyle w:val="ListParagraph"/>
        <w:widowControl w:val="0"/>
        <w:numPr>
          <w:ilvl w:val="0"/>
          <w:numId w:val="48"/>
        </w:numPr>
        <w:tabs>
          <w:tab w:val="left" w:pos="90"/>
        </w:tabs>
        <w:autoSpaceDE w:val="0"/>
        <w:autoSpaceDN w:val="0"/>
        <w:adjustRightInd w:val="0"/>
        <w:spacing w:before="60"/>
        <w:jc w:val="left"/>
      </w:pPr>
      <w:r>
        <w:t>Accept the ratification of the decision of the Director for approval of File #1 for line of duty death benefits</w:t>
      </w:r>
      <w:r w:rsidR="00A449A6">
        <w:t>, made by Sheriff Jeff Wiley and seconded by Sheriff Willy Martin. The motion passed unanimously.</w:t>
      </w:r>
      <w:r w:rsidR="001A721C">
        <w:rPr>
          <w:rStyle w:val="EndnoteReference"/>
        </w:rPr>
        <w:endnoteReference w:id="5"/>
      </w:r>
    </w:p>
    <w:p w14:paraId="60686579" w14:textId="7BCF0780" w:rsidR="008F0EC3" w:rsidRDefault="008F0EC3" w:rsidP="008F0EC3">
      <w:pPr>
        <w:pStyle w:val="ListParagraph"/>
        <w:widowControl w:val="0"/>
        <w:numPr>
          <w:ilvl w:val="0"/>
          <w:numId w:val="48"/>
        </w:numPr>
        <w:tabs>
          <w:tab w:val="left" w:pos="90"/>
        </w:tabs>
        <w:autoSpaceDE w:val="0"/>
        <w:autoSpaceDN w:val="0"/>
        <w:adjustRightInd w:val="0"/>
        <w:spacing w:before="60"/>
        <w:jc w:val="left"/>
      </w:pPr>
      <w:r>
        <w:t>Approve line of duty death benefits for File #2</w:t>
      </w:r>
      <w:r w:rsidR="00A449A6">
        <w:t xml:space="preserve">, made by Ronnie Morse and </w:t>
      </w:r>
      <w:r w:rsidR="00A449A6">
        <w:lastRenderedPageBreak/>
        <w:t>seconded by Joe Seymour. The motion passed unanimously.</w:t>
      </w:r>
      <w:r w:rsidR="001A721C">
        <w:rPr>
          <w:rStyle w:val="EndnoteReference"/>
        </w:rPr>
        <w:endnoteReference w:id="6"/>
      </w:r>
      <w:r w:rsidR="00A449A6">
        <w:t xml:space="preserve"> </w:t>
      </w:r>
    </w:p>
    <w:p w14:paraId="49C5631B" w14:textId="732E9A09" w:rsidR="008F0EC3" w:rsidRDefault="008F0EC3" w:rsidP="008F0EC3">
      <w:pPr>
        <w:pStyle w:val="ListParagraph"/>
        <w:widowControl w:val="0"/>
        <w:numPr>
          <w:ilvl w:val="0"/>
          <w:numId w:val="48"/>
        </w:numPr>
        <w:tabs>
          <w:tab w:val="left" w:pos="90"/>
        </w:tabs>
        <w:autoSpaceDE w:val="0"/>
        <w:autoSpaceDN w:val="0"/>
        <w:adjustRightInd w:val="0"/>
        <w:spacing w:before="60"/>
        <w:jc w:val="left"/>
      </w:pPr>
      <w:r>
        <w:t>Approve line of duty death benefits for File #3</w:t>
      </w:r>
      <w:r w:rsidR="00A449A6">
        <w:t>, made by Ronnie Morse and seconded by Richard Corbett. The motion passed unanimously.</w:t>
      </w:r>
      <w:r w:rsidR="001A721C">
        <w:rPr>
          <w:rStyle w:val="EndnoteReference"/>
        </w:rPr>
        <w:endnoteReference w:id="7"/>
      </w:r>
      <w:r w:rsidR="00A449A6">
        <w:t xml:space="preserve"> </w:t>
      </w:r>
    </w:p>
    <w:p w14:paraId="06221544" w14:textId="77777777" w:rsidR="00A449A6" w:rsidRPr="008F0EC3" w:rsidRDefault="00A449A6" w:rsidP="00A449A6">
      <w:pPr>
        <w:widowControl w:val="0"/>
        <w:tabs>
          <w:tab w:val="left" w:pos="90"/>
        </w:tabs>
        <w:autoSpaceDE w:val="0"/>
        <w:autoSpaceDN w:val="0"/>
        <w:adjustRightInd w:val="0"/>
        <w:spacing w:before="60"/>
        <w:jc w:val="left"/>
      </w:pPr>
    </w:p>
    <w:p w14:paraId="0F87C86C" w14:textId="22B9D986" w:rsidR="008F5404" w:rsidRDefault="00A449A6" w:rsidP="008F5404">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rFonts w:ascii="Arial" w:hAnsi="Arial" w:cs="Arial"/>
          <w:color w:val="000000"/>
          <w:sz w:val="23"/>
          <w:szCs w:val="23"/>
        </w:rPr>
      </w:pPr>
      <w:r>
        <w:t>Sheriff Willy Martin</w:t>
      </w:r>
      <w:r w:rsidR="00657BDE">
        <w:t xml:space="preserve"> </w:t>
      </w:r>
      <w:r w:rsidR="00DA36E4" w:rsidRPr="00DA36E4">
        <w:t>made a motion, and</w:t>
      </w:r>
      <w:r w:rsidR="00DA36E4">
        <w:t xml:space="preserve"> </w:t>
      </w:r>
      <w:r>
        <w:t>Sheriff Wayne Melancon</w:t>
      </w:r>
      <w:r w:rsidR="00DA36E4">
        <w:t xml:space="preserve"> seconded the motion to approve applications for reciprocal recognition of service and transfers, as well as applications for retirement, </w:t>
      </w:r>
      <w:proofErr w:type="spellStart"/>
      <w:r w:rsidR="00DA36E4">
        <w:t>backDROP</w:t>
      </w:r>
      <w:proofErr w:type="spellEnd"/>
      <w:r w:rsidR="00DA36E4">
        <w:t xml:space="preserve">, disability, and survivor benefits. </w:t>
      </w:r>
      <w:r>
        <w:t>The motion passed unanimously.</w:t>
      </w:r>
      <w:r w:rsidR="00820703">
        <w:rPr>
          <w:rStyle w:val="EndnoteReference"/>
        </w:rPr>
        <w:endnoteReference w:id="8"/>
      </w:r>
    </w:p>
    <w:p w14:paraId="365A45CC" w14:textId="77777777" w:rsidR="00622D93" w:rsidRDefault="00622D93" w:rsidP="00EA277A">
      <w:pPr>
        <w:widowControl w:val="0"/>
        <w:tabs>
          <w:tab w:val="left" w:pos="300"/>
        </w:tabs>
        <w:autoSpaceDE w:val="0"/>
        <w:autoSpaceDN w:val="0"/>
        <w:adjustRightInd w:val="0"/>
        <w:spacing w:before="60"/>
        <w:rPr>
          <w:rFonts w:ascii="Times New Roman" w:hAnsi="Times New Roman"/>
          <w:b/>
          <w:bCs/>
          <w:color w:val="000000"/>
          <w:sz w:val="28"/>
          <w:szCs w:val="28"/>
          <w:u w:val="single"/>
        </w:rPr>
      </w:pPr>
    </w:p>
    <w:p w14:paraId="0D2A8040" w14:textId="0DE65DA6" w:rsidR="00A449A6" w:rsidRPr="00A449A6" w:rsidRDefault="00A449A6" w:rsidP="00EA277A">
      <w:pPr>
        <w:widowControl w:val="0"/>
        <w:tabs>
          <w:tab w:val="left" w:pos="300"/>
        </w:tabs>
        <w:autoSpaceDE w:val="0"/>
        <w:autoSpaceDN w:val="0"/>
        <w:adjustRightInd w:val="0"/>
        <w:spacing w:before="60"/>
        <w:rPr>
          <w:color w:val="000000"/>
        </w:rPr>
      </w:pPr>
      <w:r>
        <w:rPr>
          <w:color w:val="000000"/>
        </w:rPr>
        <w:t xml:space="preserve">For the final item of business, Ronnie Morse made a motion to approve the March 10, </w:t>
      </w:r>
      <w:proofErr w:type="gramStart"/>
      <w:r w:rsidR="00614DD2">
        <w:rPr>
          <w:color w:val="000000"/>
        </w:rPr>
        <w:t>2021</w:t>
      </w:r>
      <w:proofErr w:type="gramEnd"/>
      <w:r>
        <w:rPr>
          <w:color w:val="000000"/>
        </w:rPr>
        <w:t xml:space="preserve"> Board meeting minutes and the Investment Committee report. </w:t>
      </w:r>
      <w:r w:rsidR="00614DD2">
        <w:rPr>
          <w:color w:val="000000"/>
        </w:rPr>
        <w:t>Debbie McBeth seconded, and the motion passed unanimously.</w:t>
      </w:r>
      <w:r w:rsidR="00790E36">
        <w:rPr>
          <w:rStyle w:val="EndnoteReference"/>
          <w:color w:val="000000"/>
        </w:rPr>
        <w:endnoteReference w:id="9"/>
      </w:r>
    </w:p>
    <w:p w14:paraId="5941B66D" w14:textId="77777777" w:rsidR="00A449A6" w:rsidRPr="00EA277A" w:rsidRDefault="00A449A6" w:rsidP="00EA277A">
      <w:pPr>
        <w:widowControl w:val="0"/>
        <w:tabs>
          <w:tab w:val="left" w:pos="300"/>
        </w:tabs>
        <w:autoSpaceDE w:val="0"/>
        <w:autoSpaceDN w:val="0"/>
        <w:adjustRightInd w:val="0"/>
        <w:spacing w:before="60"/>
        <w:rPr>
          <w:rFonts w:ascii="Times New Roman" w:hAnsi="Times New Roman"/>
          <w:b/>
          <w:bCs/>
          <w:color w:val="000000"/>
          <w:sz w:val="36"/>
          <w:szCs w:val="36"/>
          <w:u w:val="single"/>
        </w:rPr>
      </w:pPr>
    </w:p>
    <w:p w14:paraId="04B78D55" w14:textId="77777777" w:rsidR="000913D5" w:rsidRPr="00DA36E4" w:rsidRDefault="002D44C4" w:rsidP="00444A7B">
      <w:pPr>
        <w:jc w:val="left"/>
        <w:rPr>
          <w:b/>
          <w:u w:val="single"/>
        </w:rPr>
      </w:pPr>
      <w:r w:rsidRPr="00DA36E4">
        <w:rPr>
          <w:b/>
          <w:u w:val="single"/>
        </w:rPr>
        <w:t>Adjourn</w:t>
      </w:r>
    </w:p>
    <w:p w14:paraId="10B5AE4E" w14:textId="72BD7CE3" w:rsidR="002D44C4" w:rsidRPr="00C855A1" w:rsidRDefault="002D44C4" w:rsidP="00444A7B">
      <w:pPr>
        <w:jc w:val="left"/>
        <w:rPr>
          <w:vertAlign w:val="superscript"/>
        </w:rPr>
      </w:pPr>
      <w:r w:rsidRPr="00C855A1">
        <w:t xml:space="preserve">With no further business to consider, </w:t>
      </w:r>
      <w:r w:rsidR="000F252D">
        <w:t xml:space="preserve">Sheriff </w:t>
      </w:r>
      <w:r w:rsidR="00614DD2">
        <w:t>Hilton</w:t>
      </w:r>
      <w:r w:rsidR="000F252D">
        <w:t xml:space="preserve"> adjourned the meeting</w:t>
      </w:r>
      <w:r w:rsidR="00D92019">
        <w:t>.</w:t>
      </w:r>
    </w:p>
    <w:p w14:paraId="24EC9132" w14:textId="77777777" w:rsidR="002D44C4" w:rsidRPr="00C855A1" w:rsidRDefault="002D44C4" w:rsidP="00444A7B">
      <w:pPr>
        <w:pStyle w:val="BodyText"/>
        <w:jc w:val="left"/>
      </w:pPr>
    </w:p>
    <w:p w14:paraId="228B011C" w14:textId="727BB075" w:rsidR="002D44C4" w:rsidRPr="00D92019" w:rsidRDefault="002D44C4" w:rsidP="00444A7B">
      <w:pPr>
        <w:pStyle w:val="BodyText"/>
        <w:jc w:val="left"/>
        <w:rPr>
          <w:b w:val="0"/>
        </w:rPr>
      </w:pPr>
      <w:r w:rsidRPr="00D92019">
        <w:rPr>
          <w:b w:val="0"/>
        </w:rPr>
        <w:t xml:space="preserve">I hereby certify to the best of my knowledge and belief that the above and foregoing is a true and correct synopsis of the proceedings </w:t>
      </w:r>
      <w:r w:rsidR="00ED735B" w:rsidRPr="00D92019">
        <w:rPr>
          <w:b w:val="0"/>
        </w:rPr>
        <w:t>of the</w:t>
      </w:r>
      <w:r w:rsidR="00757EAE" w:rsidRPr="00D92019">
        <w:rPr>
          <w:b w:val="0"/>
        </w:rPr>
        <w:t xml:space="preserve"> meeting of the </w:t>
      </w:r>
      <w:r w:rsidR="006215D3">
        <w:rPr>
          <w:b w:val="0"/>
        </w:rPr>
        <w:t xml:space="preserve">Board of Trustees on </w:t>
      </w:r>
      <w:r w:rsidR="00614DD2">
        <w:rPr>
          <w:b w:val="0"/>
        </w:rPr>
        <w:t>November 10, 2021</w:t>
      </w:r>
      <w:r w:rsidR="00E80A91">
        <w:rPr>
          <w:b w:val="0"/>
        </w:rPr>
        <w:t>.</w:t>
      </w:r>
    </w:p>
    <w:p w14:paraId="49B64FC3" w14:textId="77777777" w:rsidR="00BF6197" w:rsidRDefault="00BF6197" w:rsidP="00BF6197">
      <w:pPr>
        <w:jc w:val="left"/>
      </w:pPr>
    </w:p>
    <w:p w14:paraId="721EB557" w14:textId="77777777" w:rsidR="00BF6197" w:rsidRDefault="00BF6197" w:rsidP="00BF6197">
      <w:pPr>
        <w:jc w:val="left"/>
      </w:pPr>
    </w:p>
    <w:p w14:paraId="1F1FD214" w14:textId="77777777" w:rsidR="002D44C4" w:rsidRPr="00C855A1" w:rsidRDefault="002D44C4" w:rsidP="00444A7B">
      <w:pPr>
        <w:ind w:left="3600"/>
        <w:jc w:val="left"/>
      </w:pPr>
      <w:r w:rsidRPr="00C855A1">
        <w:t>______________________________________</w:t>
      </w:r>
      <w:r w:rsidR="00D92019">
        <w:t>___</w:t>
      </w:r>
    </w:p>
    <w:p w14:paraId="22CB0C54" w14:textId="1E63AC7A" w:rsidR="002D44C4" w:rsidRDefault="002D44C4" w:rsidP="00444A7B">
      <w:pPr>
        <w:jc w:val="left"/>
      </w:pPr>
      <w:r w:rsidRPr="00C855A1">
        <w:tab/>
      </w:r>
      <w:r w:rsidRPr="00C855A1">
        <w:tab/>
      </w:r>
      <w:r w:rsidRPr="00C855A1">
        <w:tab/>
      </w:r>
      <w:r w:rsidRPr="00C855A1">
        <w:tab/>
      </w:r>
      <w:r w:rsidRPr="00C855A1">
        <w:tab/>
      </w:r>
      <w:r w:rsidR="00FE3F87">
        <w:t>Osey McGee, Jr. Executive Director</w:t>
      </w:r>
      <w:r w:rsidR="007E6EB2" w:rsidRPr="00C855A1">
        <w:br/>
      </w:r>
    </w:p>
    <w:p w14:paraId="62A4BBCB" w14:textId="77777777" w:rsidR="00CF39BF" w:rsidRPr="00CF39BF" w:rsidRDefault="00CF39BF" w:rsidP="00444A7B">
      <w:pPr>
        <w:jc w:val="left"/>
      </w:pPr>
    </w:p>
    <w:p w14:paraId="64C54D4F" w14:textId="77777777" w:rsidR="002D44C4" w:rsidRPr="00C855A1" w:rsidRDefault="002D44C4" w:rsidP="00444A7B">
      <w:pPr>
        <w:jc w:val="left"/>
      </w:pPr>
      <w:r w:rsidRPr="00C855A1">
        <w:tab/>
      </w:r>
      <w:r w:rsidRPr="00C855A1">
        <w:tab/>
      </w:r>
      <w:r w:rsidRPr="00C855A1">
        <w:tab/>
      </w:r>
      <w:r w:rsidRPr="00C855A1">
        <w:tab/>
      </w:r>
      <w:r w:rsidRPr="00C855A1">
        <w:tab/>
        <w:t>______________________________________</w:t>
      </w:r>
    </w:p>
    <w:p w14:paraId="0033C57E" w14:textId="2BC06B98" w:rsidR="002D44C4" w:rsidRPr="00FE3F87" w:rsidRDefault="002D44C4" w:rsidP="00444A7B">
      <w:pPr>
        <w:jc w:val="left"/>
        <w:rPr>
          <w:lang w:val="fr-FR"/>
        </w:rPr>
      </w:pPr>
      <w:r w:rsidRPr="00C855A1">
        <w:tab/>
      </w:r>
      <w:r w:rsidRPr="00C855A1">
        <w:tab/>
      </w:r>
      <w:r w:rsidRPr="00C855A1">
        <w:tab/>
      </w:r>
      <w:r w:rsidRPr="00C855A1">
        <w:tab/>
      </w:r>
      <w:r w:rsidRPr="00C855A1">
        <w:tab/>
      </w:r>
      <w:r w:rsidR="00FE3F87" w:rsidRPr="00FE3F87">
        <w:rPr>
          <w:lang w:val="fr-FR"/>
        </w:rPr>
        <w:t>Katie T</w:t>
      </w:r>
      <w:r w:rsidR="00FE3F87">
        <w:rPr>
          <w:lang w:val="fr-FR"/>
        </w:rPr>
        <w:t xml:space="preserve">hiebaud, </w:t>
      </w:r>
      <w:r w:rsidR="00FE3F87">
        <w:t>Executive</w:t>
      </w:r>
      <w:r w:rsidR="00FE3F87">
        <w:rPr>
          <w:lang w:val="fr-FR"/>
        </w:rPr>
        <w:t xml:space="preserve"> Assistant </w:t>
      </w:r>
    </w:p>
    <w:p w14:paraId="5D2C1491" w14:textId="77777777" w:rsidR="002D44C4" w:rsidRPr="00FE3F87" w:rsidRDefault="002D44C4" w:rsidP="00444A7B">
      <w:pPr>
        <w:jc w:val="left"/>
        <w:rPr>
          <w:lang w:val="fr-FR"/>
        </w:rPr>
      </w:pPr>
    </w:p>
    <w:p w14:paraId="7F1DD571" w14:textId="77777777" w:rsidR="00D014F3" w:rsidRPr="00FE3F87" w:rsidRDefault="00D014F3" w:rsidP="00444A7B">
      <w:pPr>
        <w:jc w:val="left"/>
        <w:rPr>
          <w:lang w:val="fr-FR"/>
        </w:rPr>
      </w:pPr>
    </w:p>
    <w:p w14:paraId="36924551" w14:textId="77777777" w:rsidR="00D014F3" w:rsidRPr="00FE3F87" w:rsidRDefault="00D014F3" w:rsidP="00444A7B">
      <w:pPr>
        <w:jc w:val="left"/>
        <w:rPr>
          <w:lang w:val="fr-FR"/>
        </w:rPr>
      </w:pPr>
    </w:p>
    <w:p w14:paraId="2479F23E" w14:textId="77777777" w:rsidR="00D014F3" w:rsidRPr="00FE3F87" w:rsidRDefault="00D014F3" w:rsidP="00444A7B">
      <w:pPr>
        <w:jc w:val="left"/>
        <w:rPr>
          <w:lang w:val="fr-FR"/>
        </w:rPr>
      </w:pPr>
    </w:p>
    <w:p w14:paraId="754F08BD" w14:textId="77777777" w:rsidR="00D014F3" w:rsidRPr="00FE3F87" w:rsidRDefault="00D014F3" w:rsidP="00444A7B">
      <w:pPr>
        <w:jc w:val="left"/>
        <w:rPr>
          <w:lang w:val="fr-FR"/>
        </w:rPr>
      </w:pPr>
    </w:p>
    <w:p w14:paraId="740F4127" w14:textId="77777777" w:rsidR="00D014F3" w:rsidRPr="00FE3F87" w:rsidRDefault="00D014F3" w:rsidP="00444A7B">
      <w:pPr>
        <w:jc w:val="left"/>
        <w:rPr>
          <w:lang w:val="fr-FR"/>
        </w:rPr>
      </w:pPr>
    </w:p>
    <w:p w14:paraId="0843772C" w14:textId="4E5B9A24" w:rsidR="00794492" w:rsidRPr="00FE3F87" w:rsidRDefault="00A268EF" w:rsidP="00444A7B">
      <w:pPr>
        <w:jc w:val="left"/>
        <w:rPr>
          <w:lang w:val="fr-FR"/>
        </w:rPr>
      </w:pPr>
      <w:r w:rsidRPr="00FE3F87">
        <w:rPr>
          <w:lang w:val="fr-FR"/>
        </w:rPr>
        <w:t xml:space="preserve">Motions and </w:t>
      </w:r>
      <w:r w:rsidR="0079092C" w:rsidRPr="00FE3F87">
        <w:rPr>
          <w:lang w:val="fr-FR"/>
        </w:rPr>
        <w:t>Concurrences :</w:t>
      </w:r>
      <w:r w:rsidRPr="00FE3F87">
        <w:rPr>
          <w:lang w:val="fr-FR"/>
        </w:rPr>
        <w:t xml:space="preserve"> </w:t>
      </w:r>
    </w:p>
    <w:p w14:paraId="1F3F8C28" w14:textId="77777777" w:rsidR="001B7754" w:rsidRPr="00FE3F87" w:rsidRDefault="001B7754" w:rsidP="00444A7B">
      <w:pPr>
        <w:jc w:val="left"/>
        <w:rPr>
          <w:lang w:val="fr-FR"/>
        </w:rPr>
      </w:pPr>
    </w:p>
    <w:sectPr w:rsidR="001B7754" w:rsidRPr="00FE3F87" w:rsidSect="003B14A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6AA3" w14:textId="77777777" w:rsidR="00CE32E2" w:rsidRDefault="00CE32E2" w:rsidP="00D92019">
      <w:r>
        <w:separator/>
      </w:r>
    </w:p>
  </w:endnote>
  <w:endnote w:type="continuationSeparator" w:id="0">
    <w:p w14:paraId="23EBF51F" w14:textId="77777777" w:rsidR="00CE32E2" w:rsidRDefault="00CE32E2" w:rsidP="00D92019">
      <w:r>
        <w:continuationSeparator/>
      </w:r>
    </w:p>
  </w:endnote>
  <w:endnote w:id="1">
    <w:p w14:paraId="6D34B8AA" w14:textId="254A7EAA" w:rsidR="007450CA" w:rsidRDefault="007450CA">
      <w:pPr>
        <w:pStyle w:val="EndnoteText"/>
      </w:pPr>
      <w:r>
        <w:rPr>
          <w:rStyle w:val="EndnoteReference"/>
        </w:rPr>
        <w:endnoteRef/>
      </w:r>
      <w:r>
        <w:t xml:space="preserve"> Policy for Covid Line of Duty Death and Disability Benefits</w:t>
      </w:r>
    </w:p>
  </w:endnote>
  <w:endnote w:id="2">
    <w:p w14:paraId="6F3B6764" w14:textId="013C40CA" w:rsidR="007450CA" w:rsidRDefault="007450CA">
      <w:pPr>
        <w:pStyle w:val="EndnoteText"/>
      </w:pPr>
      <w:r>
        <w:rPr>
          <w:rStyle w:val="EndnoteReference"/>
        </w:rPr>
        <w:endnoteRef/>
      </w:r>
      <w:r>
        <w:t xml:space="preserve"> Adoption of Audit Compliance Questionnaire</w:t>
      </w:r>
    </w:p>
  </w:endnote>
  <w:endnote w:id="3">
    <w:p w14:paraId="6FC972C6" w14:textId="18B8A033" w:rsidR="001A721C" w:rsidRDefault="001A721C">
      <w:pPr>
        <w:pStyle w:val="EndnoteText"/>
      </w:pPr>
      <w:r>
        <w:rPr>
          <w:rStyle w:val="EndnoteReference"/>
        </w:rPr>
        <w:endnoteRef/>
      </w:r>
      <w:r>
        <w:t xml:space="preserve"> Ratification of Actuarial Agreement</w:t>
      </w:r>
    </w:p>
  </w:endnote>
  <w:endnote w:id="4">
    <w:p w14:paraId="5E9D10C1" w14:textId="5FBF6757" w:rsidR="001A721C" w:rsidRDefault="001A721C">
      <w:pPr>
        <w:pStyle w:val="EndnoteText"/>
      </w:pPr>
      <w:r>
        <w:rPr>
          <w:rStyle w:val="EndnoteReference"/>
        </w:rPr>
        <w:endnoteRef/>
      </w:r>
      <w:r>
        <w:t xml:space="preserve"> Executive Session</w:t>
      </w:r>
    </w:p>
  </w:endnote>
  <w:endnote w:id="5">
    <w:p w14:paraId="21DA8DF5" w14:textId="03FC2974" w:rsidR="001A721C" w:rsidRDefault="001A721C">
      <w:pPr>
        <w:pStyle w:val="EndnoteText"/>
      </w:pPr>
      <w:r>
        <w:rPr>
          <w:rStyle w:val="EndnoteReference"/>
        </w:rPr>
        <w:endnoteRef/>
      </w:r>
      <w:r>
        <w:t xml:space="preserve"> Ratification of File #1</w:t>
      </w:r>
    </w:p>
  </w:endnote>
  <w:endnote w:id="6">
    <w:p w14:paraId="771B7399" w14:textId="25A50D29" w:rsidR="001A721C" w:rsidRDefault="001A721C">
      <w:pPr>
        <w:pStyle w:val="EndnoteText"/>
      </w:pPr>
      <w:r>
        <w:rPr>
          <w:rStyle w:val="EndnoteReference"/>
        </w:rPr>
        <w:endnoteRef/>
      </w:r>
      <w:r>
        <w:t xml:space="preserve"> Approval of File #2</w:t>
      </w:r>
    </w:p>
  </w:endnote>
  <w:endnote w:id="7">
    <w:p w14:paraId="5DD82E66" w14:textId="4751BBF9" w:rsidR="001A721C" w:rsidRDefault="001A721C">
      <w:pPr>
        <w:pStyle w:val="EndnoteText"/>
      </w:pPr>
      <w:r>
        <w:rPr>
          <w:rStyle w:val="EndnoteReference"/>
        </w:rPr>
        <w:endnoteRef/>
      </w:r>
      <w:r>
        <w:t xml:space="preserve"> Approval of File #3</w:t>
      </w:r>
    </w:p>
  </w:endnote>
  <w:endnote w:id="8">
    <w:p w14:paraId="4EDAA7A5" w14:textId="5CA2B752" w:rsidR="00820703" w:rsidRDefault="00820703">
      <w:pPr>
        <w:pStyle w:val="EndnoteText"/>
      </w:pPr>
      <w:r>
        <w:rPr>
          <w:rStyle w:val="EndnoteReference"/>
        </w:rPr>
        <w:endnoteRef/>
      </w:r>
      <w:r>
        <w:t xml:space="preserve"> </w:t>
      </w:r>
      <w:r w:rsidR="00790E36">
        <w:t xml:space="preserve">Approval of Applications for Reciprocal Recognition of Service and Transfers, and Applications for Retirement, BackDROP, Disability, and Survivor Benefits. </w:t>
      </w:r>
    </w:p>
  </w:endnote>
  <w:endnote w:id="9">
    <w:p w14:paraId="59A372E2" w14:textId="1E6A002B" w:rsidR="00790E36" w:rsidRDefault="00790E36">
      <w:pPr>
        <w:pStyle w:val="EndnoteText"/>
      </w:pPr>
      <w:r>
        <w:rPr>
          <w:rStyle w:val="EndnoteReference"/>
        </w:rPr>
        <w:endnoteRef/>
      </w:r>
      <w:r>
        <w:t xml:space="preserve"> Approval of March 10, 2021 Minutes and Investment Committee Report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080" w14:textId="77777777" w:rsidR="00CE32E2" w:rsidRDefault="00CE32E2" w:rsidP="00D92019">
    <w:pPr>
      <w:pStyle w:val="Footer"/>
    </w:pPr>
    <w:r>
      <w:rPr>
        <w:b/>
      </w:rPr>
      <w:tab/>
      <w:t>6</w:t>
    </w:r>
    <w:r>
      <w:tab/>
    </w:r>
    <w:r>
      <w:tab/>
    </w:r>
    <w:r>
      <w:tab/>
    </w:r>
    <w:r>
      <w:tab/>
      <w:t>LSPRF Board</w:t>
    </w:r>
  </w:p>
  <w:p w14:paraId="4DA4BFA6" w14:textId="77777777" w:rsidR="00CE32E2" w:rsidRPr="0052280D" w:rsidRDefault="00CE32E2" w:rsidP="00D92019">
    <w:pPr>
      <w:pStyle w:val="Footer"/>
    </w:pPr>
    <w:r>
      <w:tab/>
      <w:t xml:space="preserve">                                                            06/27/2012</w:t>
    </w:r>
  </w:p>
  <w:p w14:paraId="44591247" w14:textId="77777777" w:rsidR="00CE32E2" w:rsidRDefault="00CE32E2" w:rsidP="00D92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C5C7" w14:textId="77777777" w:rsidR="00CE32E2" w:rsidRDefault="00CE32E2" w:rsidP="00D92019">
    <w:pPr>
      <w:pStyle w:val="Footer"/>
    </w:pPr>
    <w:r>
      <w:tab/>
    </w:r>
    <w:r>
      <w:rPr>
        <w:noProof/>
      </w:rPr>
      <w:fldChar w:fldCharType="begin"/>
    </w:r>
    <w:r>
      <w:rPr>
        <w:noProof/>
      </w:rPr>
      <w:instrText xml:space="preserve"> PAGE   \* MERGEFORMAT </w:instrText>
    </w:r>
    <w:r>
      <w:rPr>
        <w:noProof/>
      </w:rPr>
      <w:fldChar w:fldCharType="separate"/>
    </w:r>
    <w:r>
      <w:rPr>
        <w:noProof/>
      </w:rPr>
      <w:t>1</w:t>
    </w:r>
    <w:r>
      <w:rPr>
        <w:noProof/>
      </w:rPr>
      <w:fldChar w:fldCharType="end"/>
    </w:r>
    <w:r>
      <w:tab/>
      <w:t xml:space="preserve">LSPRF Board </w:t>
    </w:r>
  </w:p>
  <w:p w14:paraId="490AEF98" w14:textId="48890DCF" w:rsidR="00A44A21" w:rsidRPr="0052280D" w:rsidRDefault="00CE32E2" w:rsidP="00D92019">
    <w:pPr>
      <w:pStyle w:val="Footer"/>
    </w:pPr>
    <w:r>
      <w:tab/>
    </w:r>
    <w:r>
      <w:tab/>
    </w:r>
    <w:r w:rsidR="00614DD2">
      <w:t>11</w:t>
    </w:r>
    <w:r w:rsidR="00A44A21">
      <w:t>/</w:t>
    </w:r>
    <w:r w:rsidR="00313734">
      <w:t>10</w:t>
    </w:r>
    <w:r w:rsidR="00A44A21">
      <w:t>/202</w:t>
    </w:r>
    <w:r w:rsidR="00313734">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1A77" w14:textId="77777777" w:rsidR="00CE32E2" w:rsidRDefault="00CE32E2" w:rsidP="00D92019">
    <w:pPr>
      <w:pStyle w:val="Footer"/>
    </w:pPr>
    <w:r>
      <w:tab/>
    </w:r>
    <w:r>
      <w:rPr>
        <w:noProof/>
      </w:rPr>
      <w:fldChar w:fldCharType="begin"/>
    </w:r>
    <w:r>
      <w:rPr>
        <w:noProof/>
      </w:rPr>
      <w:instrText xml:space="preserve"> PAGE   \* MERGEFORMAT </w:instrText>
    </w:r>
    <w:r>
      <w:rPr>
        <w:noProof/>
      </w:rPr>
      <w:fldChar w:fldCharType="separate"/>
    </w:r>
    <w:r>
      <w:rPr>
        <w:noProof/>
      </w:rPr>
      <w:t>1</w:t>
    </w:r>
    <w:r>
      <w:rPr>
        <w:noProof/>
      </w:rPr>
      <w:fldChar w:fldCharType="end"/>
    </w:r>
    <w:r>
      <w:tab/>
      <w:t xml:space="preserve">LSPRF Board </w:t>
    </w:r>
  </w:p>
  <w:p w14:paraId="70DD0A97" w14:textId="77777777" w:rsidR="00CE32E2" w:rsidRDefault="00CE32E2" w:rsidP="00D92019">
    <w:pPr>
      <w:pStyle w:val="Footer"/>
    </w:pPr>
    <w:r>
      <w:t xml:space="preserve">                                                               06/27/12</w:t>
    </w:r>
  </w:p>
  <w:p w14:paraId="6AEC2802" w14:textId="77777777" w:rsidR="00CE32E2" w:rsidRDefault="00CE32E2" w:rsidP="00D92019">
    <w:pPr>
      <w:pStyle w:val="Footer"/>
    </w:pPr>
  </w:p>
  <w:p w14:paraId="00C7B6F6" w14:textId="77777777" w:rsidR="00CE32E2" w:rsidRDefault="00CE32E2" w:rsidP="00D92019">
    <w:pPr>
      <w:pStyle w:val="Footer"/>
    </w:pPr>
  </w:p>
  <w:p w14:paraId="08C2B3F1" w14:textId="77777777" w:rsidR="00CE32E2" w:rsidRDefault="00CE32E2" w:rsidP="00D92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ECC4" w14:textId="77777777" w:rsidR="00CE32E2" w:rsidRDefault="00CE32E2" w:rsidP="00D92019">
      <w:r>
        <w:separator/>
      </w:r>
    </w:p>
  </w:footnote>
  <w:footnote w:type="continuationSeparator" w:id="0">
    <w:p w14:paraId="57C71B70" w14:textId="77777777" w:rsidR="00CE32E2" w:rsidRDefault="00CE32E2" w:rsidP="00D92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479E" w14:textId="3B3D9171" w:rsidR="005536FB" w:rsidRDefault="00553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AC14" w14:textId="6AA7CFC7" w:rsidR="005536FB" w:rsidRDefault="00553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5F13" w14:textId="520F97C0" w:rsidR="005536FB" w:rsidRDefault="00553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2059"/>
    <w:multiLevelType w:val="hybridMultilevel"/>
    <w:tmpl w:val="CD44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7432B"/>
    <w:multiLevelType w:val="hybridMultilevel"/>
    <w:tmpl w:val="3330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62F9B"/>
    <w:multiLevelType w:val="hybridMultilevel"/>
    <w:tmpl w:val="732C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F7295"/>
    <w:multiLevelType w:val="hybridMultilevel"/>
    <w:tmpl w:val="01EAD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235865"/>
    <w:multiLevelType w:val="hybridMultilevel"/>
    <w:tmpl w:val="C69257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76352E"/>
    <w:multiLevelType w:val="hybridMultilevel"/>
    <w:tmpl w:val="8424D7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AC7E4A"/>
    <w:multiLevelType w:val="hybridMultilevel"/>
    <w:tmpl w:val="816A6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A7791"/>
    <w:multiLevelType w:val="hybridMultilevel"/>
    <w:tmpl w:val="9CA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D0C82"/>
    <w:multiLevelType w:val="hybridMultilevel"/>
    <w:tmpl w:val="18A4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6384D"/>
    <w:multiLevelType w:val="hybridMultilevel"/>
    <w:tmpl w:val="2A126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F2283"/>
    <w:multiLevelType w:val="hybridMultilevel"/>
    <w:tmpl w:val="75B0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C24E2"/>
    <w:multiLevelType w:val="hybridMultilevel"/>
    <w:tmpl w:val="6874B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D2236"/>
    <w:multiLevelType w:val="hybridMultilevel"/>
    <w:tmpl w:val="AA341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03E31"/>
    <w:multiLevelType w:val="hybridMultilevel"/>
    <w:tmpl w:val="17323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A0194"/>
    <w:multiLevelType w:val="hybridMultilevel"/>
    <w:tmpl w:val="6A70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C77D8"/>
    <w:multiLevelType w:val="hybridMultilevel"/>
    <w:tmpl w:val="D7347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942BE0"/>
    <w:multiLevelType w:val="hybridMultilevel"/>
    <w:tmpl w:val="26ECB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AC86C69"/>
    <w:multiLevelType w:val="hybridMultilevel"/>
    <w:tmpl w:val="7D86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A3585"/>
    <w:multiLevelType w:val="hybridMultilevel"/>
    <w:tmpl w:val="EB96A18A"/>
    <w:lvl w:ilvl="0" w:tplc="DC5A0FCC">
      <w:start w:val="1"/>
      <w:numFmt w:val="bullet"/>
      <w:lvlText w:val=""/>
      <w:lvlJc w:val="left"/>
      <w:pPr>
        <w:tabs>
          <w:tab w:val="num" w:pos="720"/>
        </w:tabs>
        <w:ind w:left="720" w:hanging="360"/>
      </w:pPr>
      <w:rPr>
        <w:rFonts w:ascii="Wingdings 2" w:hAnsi="Wingdings 2" w:hint="default"/>
      </w:rPr>
    </w:lvl>
    <w:lvl w:ilvl="1" w:tplc="4DB6D70E">
      <w:start w:val="1807"/>
      <w:numFmt w:val="bullet"/>
      <w:lvlText w:val="◦"/>
      <w:lvlJc w:val="left"/>
      <w:pPr>
        <w:tabs>
          <w:tab w:val="num" w:pos="1440"/>
        </w:tabs>
        <w:ind w:left="1440" w:hanging="360"/>
      </w:pPr>
      <w:rPr>
        <w:rFonts w:ascii="Verdana" w:hAnsi="Verdana" w:hint="default"/>
      </w:rPr>
    </w:lvl>
    <w:lvl w:ilvl="2" w:tplc="A3BCE9D6">
      <w:numFmt w:val="bullet"/>
      <w:lvlText w:val="-"/>
      <w:lvlJc w:val="left"/>
      <w:pPr>
        <w:ind w:left="2160" w:hanging="360"/>
      </w:pPr>
      <w:rPr>
        <w:rFonts w:ascii="Courier New" w:eastAsia="MS Mincho" w:hAnsi="Courier New" w:cs="Courier New" w:hint="default"/>
      </w:rPr>
    </w:lvl>
    <w:lvl w:ilvl="3" w:tplc="9ABEF244" w:tentative="1">
      <w:start w:val="1"/>
      <w:numFmt w:val="bullet"/>
      <w:lvlText w:val=""/>
      <w:lvlJc w:val="left"/>
      <w:pPr>
        <w:tabs>
          <w:tab w:val="num" w:pos="2880"/>
        </w:tabs>
        <w:ind w:left="2880" w:hanging="360"/>
      </w:pPr>
      <w:rPr>
        <w:rFonts w:ascii="Wingdings 2" w:hAnsi="Wingdings 2" w:hint="default"/>
      </w:rPr>
    </w:lvl>
    <w:lvl w:ilvl="4" w:tplc="A060E9B8" w:tentative="1">
      <w:start w:val="1"/>
      <w:numFmt w:val="bullet"/>
      <w:lvlText w:val=""/>
      <w:lvlJc w:val="left"/>
      <w:pPr>
        <w:tabs>
          <w:tab w:val="num" w:pos="3600"/>
        </w:tabs>
        <w:ind w:left="3600" w:hanging="360"/>
      </w:pPr>
      <w:rPr>
        <w:rFonts w:ascii="Wingdings 2" w:hAnsi="Wingdings 2" w:hint="default"/>
      </w:rPr>
    </w:lvl>
    <w:lvl w:ilvl="5" w:tplc="FE22FEA8" w:tentative="1">
      <w:start w:val="1"/>
      <w:numFmt w:val="bullet"/>
      <w:lvlText w:val=""/>
      <w:lvlJc w:val="left"/>
      <w:pPr>
        <w:tabs>
          <w:tab w:val="num" w:pos="4320"/>
        </w:tabs>
        <w:ind w:left="4320" w:hanging="360"/>
      </w:pPr>
      <w:rPr>
        <w:rFonts w:ascii="Wingdings 2" w:hAnsi="Wingdings 2" w:hint="default"/>
      </w:rPr>
    </w:lvl>
    <w:lvl w:ilvl="6" w:tplc="12FA879A" w:tentative="1">
      <w:start w:val="1"/>
      <w:numFmt w:val="bullet"/>
      <w:lvlText w:val=""/>
      <w:lvlJc w:val="left"/>
      <w:pPr>
        <w:tabs>
          <w:tab w:val="num" w:pos="5040"/>
        </w:tabs>
        <w:ind w:left="5040" w:hanging="360"/>
      </w:pPr>
      <w:rPr>
        <w:rFonts w:ascii="Wingdings 2" w:hAnsi="Wingdings 2" w:hint="default"/>
      </w:rPr>
    </w:lvl>
    <w:lvl w:ilvl="7" w:tplc="C928B7FE" w:tentative="1">
      <w:start w:val="1"/>
      <w:numFmt w:val="bullet"/>
      <w:lvlText w:val=""/>
      <w:lvlJc w:val="left"/>
      <w:pPr>
        <w:tabs>
          <w:tab w:val="num" w:pos="5760"/>
        </w:tabs>
        <w:ind w:left="5760" w:hanging="360"/>
      </w:pPr>
      <w:rPr>
        <w:rFonts w:ascii="Wingdings 2" w:hAnsi="Wingdings 2" w:hint="default"/>
      </w:rPr>
    </w:lvl>
    <w:lvl w:ilvl="8" w:tplc="402E6EE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2DFC5688"/>
    <w:multiLevelType w:val="hybridMultilevel"/>
    <w:tmpl w:val="F176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8B5D0B"/>
    <w:multiLevelType w:val="hybridMultilevel"/>
    <w:tmpl w:val="FA064DA6"/>
    <w:lvl w:ilvl="0" w:tplc="42006C52">
      <w:start w:val="1"/>
      <w:numFmt w:val="decimal"/>
      <w:lvlText w:val="%1."/>
      <w:lvlJc w:val="left"/>
      <w:pPr>
        <w:ind w:left="1080" w:hanging="360"/>
      </w:pPr>
      <w:rPr>
        <w:rFonts w:ascii="Courier New" w:eastAsia="MS Mincho" w:hAnsi="Courier Ne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E23850"/>
    <w:multiLevelType w:val="hybridMultilevel"/>
    <w:tmpl w:val="10222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CB14DB"/>
    <w:multiLevelType w:val="hybridMultilevel"/>
    <w:tmpl w:val="44D4D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2026A"/>
    <w:multiLevelType w:val="hybridMultilevel"/>
    <w:tmpl w:val="7CB0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D43296"/>
    <w:multiLevelType w:val="hybridMultilevel"/>
    <w:tmpl w:val="D67A8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847273"/>
    <w:multiLevelType w:val="hybridMultilevel"/>
    <w:tmpl w:val="C7E63EE4"/>
    <w:lvl w:ilvl="0" w:tplc="45A4F07E">
      <w:start w:val="1"/>
      <w:numFmt w:val="bullet"/>
      <w:lvlText w:val=""/>
      <w:lvlJc w:val="left"/>
      <w:pPr>
        <w:tabs>
          <w:tab w:val="num" w:pos="720"/>
        </w:tabs>
        <w:ind w:left="720" w:hanging="360"/>
      </w:pPr>
      <w:rPr>
        <w:rFonts w:ascii="Wingdings 2" w:hAnsi="Wingdings 2" w:hint="default"/>
      </w:rPr>
    </w:lvl>
    <w:lvl w:ilvl="1" w:tplc="950A2ECE">
      <w:start w:val="1781"/>
      <w:numFmt w:val="bullet"/>
      <w:lvlText w:val="◦"/>
      <w:lvlJc w:val="left"/>
      <w:pPr>
        <w:tabs>
          <w:tab w:val="num" w:pos="1440"/>
        </w:tabs>
        <w:ind w:left="1440" w:hanging="360"/>
      </w:pPr>
      <w:rPr>
        <w:rFonts w:ascii="Verdana" w:hAnsi="Verdana" w:hint="default"/>
      </w:rPr>
    </w:lvl>
    <w:lvl w:ilvl="2" w:tplc="0C36F65E">
      <w:start w:val="1781"/>
      <w:numFmt w:val="bullet"/>
      <w:lvlText w:val=""/>
      <w:lvlJc w:val="left"/>
      <w:pPr>
        <w:tabs>
          <w:tab w:val="num" w:pos="2160"/>
        </w:tabs>
        <w:ind w:left="2160" w:hanging="360"/>
      </w:pPr>
      <w:rPr>
        <w:rFonts w:ascii="Wingdings 2" w:hAnsi="Wingdings 2" w:hint="default"/>
      </w:rPr>
    </w:lvl>
    <w:lvl w:ilvl="3" w:tplc="3614F7FA" w:tentative="1">
      <w:start w:val="1"/>
      <w:numFmt w:val="bullet"/>
      <w:lvlText w:val=""/>
      <w:lvlJc w:val="left"/>
      <w:pPr>
        <w:tabs>
          <w:tab w:val="num" w:pos="2880"/>
        </w:tabs>
        <w:ind w:left="2880" w:hanging="360"/>
      </w:pPr>
      <w:rPr>
        <w:rFonts w:ascii="Wingdings 2" w:hAnsi="Wingdings 2" w:hint="default"/>
      </w:rPr>
    </w:lvl>
    <w:lvl w:ilvl="4" w:tplc="CBA863BC" w:tentative="1">
      <w:start w:val="1"/>
      <w:numFmt w:val="bullet"/>
      <w:lvlText w:val=""/>
      <w:lvlJc w:val="left"/>
      <w:pPr>
        <w:tabs>
          <w:tab w:val="num" w:pos="3600"/>
        </w:tabs>
        <w:ind w:left="3600" w:hanging="360"/>
      </w:pPr>
      <w:rPr>
        <w:rFonts w:ascii="Wingdings 2" w:hAnsi="Wingdings 2" w:hint="default"/>
      </w:rPr>
    </w:lvl>
    <w:lvl w:ilvl="5" w:tplc="B5F2A272" w:tentative="1">
      <w:start w:val="1"/>
      <w:numFmt w:val="bullet"/>
      <w:lvlText w:val=""/>
      <w:lvlJc w:val="left"/>
      <w:pPr>
        <w:tabs>
          <w:tab w:val="num" w:pos="4320"/>
        </w:tabs>
        <w:ind w:left="4320" w:hanging="360"/>
      </w:pPr>
      <w:rPr>
        <w:rFonts w:ascii="Wingdings 2" w:hAnsi="Wingdings 2" w:hint="default"/>
      </w:rPr>
    </w:lvl>
    <w:lvl w:ilvl="6" w:tplc="60A28984" w:tentative="1">
      <w:start w:val="1"/>
      <w:numFmt w:val="bullet"/>
      <w:lvlText w:val=""/>
      <w:lvlJc w:val="left"/>
      <w:pPr>
        <w:tabs>
          <w:tab w:val="num" w:pos="5040"/>
        </w:tabs>
        <w:ind w:left="5040" w:hanging="360"/>
      </w:pPr>
      <w:rPr>
        <w:rFonts w:ascii="Wingdings 2" w:hAnsi="Wingdings 2" w:hint="default"/>
      </w:rPr>
    </w:lvl>
    <w:lvl w:ilvl="7" w:tplc="2CD42974" w:tentative="1">
      <w:start w:val="1"/>
      <w:numFmt w:val="bullet"/>
      <w:lvlText w:val=""/>
      <w:lvlJc w:val="left"/>
      <w:pPr>
        <w:tabs>
          <w:tab w:val="num" w:pos="5760"/>
        </w:tabs>
        <w:ind w:left="5760" w:hanging="360"/>
      </w:pPr>
      <w:rPr>
        <w:rFonts w:ascii="Wingdings 2" w:hAnsi="Wingdings 2" w:hint="default"/>
      </w:rPr>
    </w:lvl>
    <w:lvl w:ilvl="8" w:tplc="98789C84"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3FB95C9F"/>
    <w:multiLevelType w:val="hybridMultilevel"/>
    <w:tmpl w:val="EFA668E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3FEB5E7C"/>
    <w:multiLevelType w:val="hybridMultilevel"/>
    <w:tmpl w:val="2810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3A6BF4"/>
    <w:multiLevelType w:val="hybridMultilevel"/>
    <w:tmpl w:val="7996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79D"/>
    <w:multiLevelType w:val="hybridMultilevel"/>
    <w:tmpl w:val="95D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586275"/>
    <w:multiLevelType w:val="hybridMultilevel"/>
    <w:tmpl w:val="FF7610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99189F"/>
    <w:multiLevelType w:val="hybridMultilevel"/>
    <w:tmpl w:val="5DD8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815D1"/>
    <w:multiLevelType w:val="hybridMultilevel"/>
    <w:tmpl w:val="68F8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F7A41"/>
    <w:multiLevelType w:val="hybridMultilevel"/>
    <w:tmpl w:val="4EF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C054D6"/>
    <w:multiLevelType w:val="hybridMultilevel"/>
    <w:tmpl w:val="9DD44EE6"/>
    <w:lvl w:ilvl="0" w:tplc="5C50E388">
      <w:start w:val="1"/>
      <w:numFmt w:val="bullet"/>
      <w:lvlText w:val="◦"/>
      <w:lvlJc w:val="left"/>
      <w:pPr>
        <w:tabs>
          <w:tab w:val="num" w:pos="720"/>
        </w:tabs>
        <w:ind w:left="720" w:hanging="360"/>
      </w:pPr>
      <w:rPr>
        <w:rFonts w:ascii="Verdana" w:hAnsi="Verdana" w:hint="default"/>
      </w:rPr>
    </w:lvl>
    <w:lvl w:ilvl="1" w:tplc="89A2879C">
      <w:start w:val="1"/>
      <w:numFmt w:val="bullet"/>
      <w:lvlText w:val="◦"/>
      <w:lvlJc w:val="left"/>
      <w:pPr>
        <w:tabs>
          <w:tab w:val="num" w:pos="1440"/>
        </w:tabs>
        <w:ind w:left="1440" w:hanging="360"/>
      </w:pPr>
      <w:rPr>
        <w:rFonts w:ascii="Verdana" w:hAnsi="Verdana" w:hint="default"/>
      </w:rPr>
    </w:lvl>
    <w:lvl w:ilvl="2" w:tplc="007E3ED6" w:tentative="1">
      <w:start w:val="1"/>
      <w:numFmt w:val="bullet"/>
      <w:lvlText w:val="◦"/>
      <w:lvlJc w:val="left"/>
      <w:pPr>
        <w:tabs>
          <w:tab w:val="num" w:pos="2160"/>
        </w:tabs>
        <w:ind w:left="2160" w:hanging="360"/>
      </w:pPr>
      <w:rPr>
        <w:rFonts w:ascii="Verdana" w:hAnsi="Verdana" w:hint="default"/>
      </w:rPr>
    </w:lvl>
    <w:lvl w:ilvl="3" w:tplc="EC144922" w:tentative="1">
      <w:start w:val="1"/>
      <w:numFmt w:val="bullet"/>
      <w:lvlText w:val="◦"/>
      <w:lvlJc w:val="left"/>
      <w:pPr>
        <w:tabs>
          <w:tab w:val="num" w:pos="2880"/>
        </w:tabs>
        <w:ind w:left="2880" w:hanging="360"/>
      </w:pPr>
      <w:rPr>
        <w:rFonts w:ascii="Verdana" w:hAnsi="Verdana" w:hint="default"/>
      </w:rPr>
    </w:lvl>
    <w:lvl w:ilvl="4" w:tplc="F7564576" w:tentative="1">
      <w:start w:val="1"/>
      <w:numFmt w:val="bullet"/>
      <w:lvlText w:val="◦"/>
      <w:lvlJc w:val="left"/>
      <w:pPr>
        <w:tabs>
          <w:tab w:val="num" w:pos="3600"/>
        </w:tabs>
        <w:ind w:left="3600" w:hanging="360"/>
      </w:pPr>
      <w:rPr>
        <w:rFonts w:ascii="Verdana" w:hAnsi="Verdana" w:hint="default"/>
      </w:rPr>
    </w:lvl>
    <w:lvl w:ilvl="5" w:tplc="21D42382" w:tentative="1">
      <w:start w:val="1"/>
      <w:numFmt w:val="bullet"/>
      <w:lvlText w:val="◦"/>
      <w:lvlJc w:val="left"/>
      <w:pPr>
        <w:tabs>
          <w:tab w:val="num" w:pos="4320"/>
        </w:tabs>
        <w:ind w:left="4320" w:hanging="360"/>
      </w:pPr>
      <w:rPr>
        <w:rFonts w:ascii="Verdana" w:hAnsi="Verdana" w:hint="default"/>
      </w:rPr>
    </w:lvl>
    <w:lvl w:ilvl="6" w:tplc="86F01E20" w:tentative="1">
      <w:start w:val="1"/>
      <w:numFmt w:val="bullet"/>
      <w:lvlText w:val="◦"/>
      <w:lvlJc w:val="left"/>
      <w:pPr>
        <w:tabs>
          <w:tab w:val="num" w:pos="5040"/>
        </w:tabs>
        <w:ind w:left="5040" w:hanging="360"/>
      </w:pPr>
      <w:rPr>
        <w:rFonts w:ascii="Verdana" w:hAnsi="Verdana" w:hint="default"/>
      </w:rPr>
    </w:lvl>
    <w:lvl w:ilvl="7" w:tplc="2D825932" w:tentative="1">
      <w:start w:val="1"/>
      <w:numFmt w:val="bullet"/>
      <w:lvlText w:val="◦"/>
      <w:lvlJc w:val="left"/>
      <w:pPr>
        <w:tabs>
          <w:tab w:val="num" w:pos="5760"/>
        </w:tabs>
        <w:ind w:left="5760" w:hanging="360"/>
      </w:pPr>
      <w:rPr>
        <w:rFonts w:ascii="Verdana" w:hAnsi="Verdana" w:hint="default"/>
      </w:rPr>
    </w:lvl>
    <w:lvl w:ilvl="8" w:tplc="690A33C6" w:tentative="1">
      <w:start w:val="1"/>
      <w:numFmt w:val="bullet"/>
      <w:lvlText w:val="◦"/>
      <w:lvlJc w:val="left"/>
      <w:pPr>
        <w:tabs>
          <w:tab w:val="num" w:pos="6480"/>
        </w:tabs>
        <w:ind w:left="6480" w:hanging="360"/>
      </w:pPr>
      <w:rPr>
        <w:rFonts w:ascii="Verdana" w:hAnsi="Verdana" w:hint="default"/>
      </w:rPr>
    </w:lvl>
  </w:abstractNum>
  <w:abstractNum w:abstractNumId="35" w15:restartNumberingAfterBreak="0">
    <w:nsid w:val="59DB61D4"/>
    <w:multiLevelType w:val="hybridMultilevel"/>
    <w:tmpl w:val="8408A532"/>
    <w:lvl w:ilvl="0" w:tplc="12860B1E">
      <w:start w:val="1"/>
      <w:numFmt w:val="bullet"/>
      <w:lvlText w:val=""/>
      <w:lvlJc w:val="left"/>
      <w:pPr>
        <w:tabs>
          <w:tab w:val="num" w:pos="720"/>
        </w:tabs>
        <w:ind w:left="720" w:hanging="360"/>
      </w:pPr>
      <w:rPr>
        <w:rFonts w:ascii="Wingdings 2" w:hAnsi="Wingdings 2" w:hint="default"/>
      </w:rPr>
    </w:lvl>
    <w:lvl w:ilvl="1" w:tplc="EB4EBDF8">
      <w:start w:val="1807"/>
      <w:numFmt w:val="bullet"/>
      <w:lvlText w:val="◦"/>
      <w:lvlJc w:val="left"/>
      <w:pPr>
        <w:tabs>
          <w:tab w:val="num" w:pos="1440"/>
        </w:tabs>
        <w:ind w:left="1440" w:hanging="360"/>
      </w:pPr>
      <w:rPr>
        <w:rFonts w:ascii="Verdana" w:hAnsi="Verdana" w:hint="default"/>
      </w:rPr>
    </w:lvl>
    <w:lvl w:ilvl="2" w:tplc="8C08A5FC" w:tentative="1">
      <w:start w:val="1"/>
      <w:numFmt w:val="bullet"/>
      <w:lvlText w:val=""/>
      <w:lvlJc w:val="left"/>
      <w:pPr>
        <w:tabs>
          <w:tab w:val="num" w:pos="2160"/>
        </w:tabs>
        <w:ind w:left="2160" w:hanging="360"/>
      </w:pPr>
      <w:rPr>
        <w:rFonts w:ascii="Wingdings 2" w:hAnsi="Wingdings 2" w:hint="default"/>
      </w:rPr>
    </w:lvl>
    <w:lvl w:ilvl="3" w:tplc="329607D6" w:tentative="1">
      <w:start w:val="1"/>
      <w:numFmt w:val="bullet"/>
      <w:lvlText w:val=""/>
      <w:lvlJc w:val="left"/>
      <w:pPr>
        <w:tabs>
          <w:tab w:val="num" w:pos="2880"/>
        </w:tabs>
        <w:ind w:left="2880" w:hanging="360"/>
      </w:pPr>
      <w:rPr>
        <w:rFonts w:ascii="Wingdings 2" w:hAnsi="Wingdings 2" w:hint="default"/>
      </w:rPr>
    </w:lvl>
    <w:lvl w:ilvl="4" w:tplc="DCD448E0" w:tentative="1">
      <w:start w:val="1"/>
      <w:numFmt w:val="bullet"/>
      <w:lvlText w:val=""/>
      <w:lvlJc w:val="left"/>
      <w:pPr>
        <w:tabs>
          <w:tab w:val="num" w:pos="3600"/>
        </w:tabs>
        <w:ind w:left="3600" w:hanging="360"/>
      </w:pPr>
      <w:rPr>
        <w:rFonts w:ascii="Wingdings 2" w:hAnsi="Wingdings 2" w:hint="default"/>
      </w:rPr>
    </w:lvl>
    <w:lvl w:ilvl="5" w:tplc="300CA4C6" w:tentative="1">
      <w:start w:val="1"/>
      <w:numFmt w:val="bullet"/>
      <w:lvlText w:val=""/>
      <w:lvlJc w:val="left"/>
      <w:pPr>
        <w:tabs>
          <w:tab w:val="num" w:pos="4320"/>
        </w:tabs>
        <w:ind w:left="4320" w:hanging="360"/>
      </w:pPr>
      <w:rPr>
        <w:rFonts w:ascii="Wingdings 2" w:hAnsi="Wingdings 2" w:hint="default"/>
      </w:rPr>
    </w:lvl>
    <w:lvl w:ilvl="6" w:tplc="CCB24228" w:tentative="1">
      <w:start w:val="1"/>
      <w:numFmt w:val="bullet"/>
      <w:lvlText w:val=""/>
      <w:lvlJc w:val="left"/>
      <w:pPr>
        <w:tabs>
          <w:tab w:val="num" w:pos="5040"/>
        </w:tabs>
        <w:ind w:left="5040" w:hanging="360"/>
      </w:pPr>
      <w:rPr>
        <w:rFonts w:ascii="Wingdings 2" w:hAnsi="Wingdings 2" w:hint="default"/>
      </w:rPr>
    </w:lvl>
    <w:lvl w:ilvl="7" w:tplc="4BD8183C" w:tentative="1">
      <w:start w:val="1"/>
      <w:numFmt w:val="bullet"/>
      <w:lvlText w:val=""/>
      <w:lvlJc w:val="left"/>
      <w:pPr>
        <w:tabs>
          <w:tab w:val="num" w:pos="5760"/>
        </w:tabs>
        <w:ind w:left="5760" w:hanging="360"/>
      </w:pPr>
      <w:rPr>
        <w:rFonts w:ascii="Wingdings 2" w:hAnsi="Wingdings 2" w:hint="default"/>
      </w:rPr>
    </w:lvl>
    <w:lvl w:ilvl="8" w:tplc="3E1C43DC"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5BDC45FC"/>
    <w:multiLevelType w:val="hybridMultilevel"/>
    <w:tmpl w:val="2FFC551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F90291"/>
    <w:multiLevelType w:val="hybridMultilevel"/>
    <w:tmpl w:val="22CA0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C30845"/>
    <w:multiLevelType w:val="hybridMultilevel"/>
    <w:tmpl w:val="CCF0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282304"/>
    <w:multiLevelType w:val="hybridMultilevel"/>
    <w:tmpl w:val="B15466C2"/>
    <w:lvl w:ilvl="0" w:tplc="DBF019E4">
      <w:start w:val="1"/>
      <w:numFmt w:val="bullet"/>
      <w:lvlText w:val=""/>
      <w:lvlJc w:val="left"/>
      <w:pPr>
        <w:tabs>
          <w:tab w:val="num" w:pos="720"/>
        </w:tabs>
        <w:ind w:left="720" w:hanging="360"/>
      </w:pPr>
      <w:rPr>
        <w:rFonts w:ascii="Wingdings 2" w:hAnsi="Wingdings 2" w:hint="default"/>
      </w:rPr>
    </w:lvl>
    <w:lvl w:ilvl="1" w:tplc="93222346">
      <w:start w:val="1303"/>
      <w:numFmt w:val="bullet"/>
      <w:lvlText w:val="◦"/>
      <w:lvlJc w:val="left"/>
      <w:pPr>
        <w:tabs>
          <w:tab w:val="num" w:pos="1440"/>
        </w:tabs>
        <w:ind w:left="1440" w:hanging="360"/>
      </w:pPr>
      <w:rPr>
        <w:rFonts w:ascii="Verdana" w:hAnsi="Verdana" w:hint="default"/>
      </w:rPr>
    </w:lvl>
    <w:lvl w:ilvl="2" w:tplc="AD6A37F6">
      <w:start w:val="1"/>
      <w:numFmt w:val="bullet"/>
      <w:lvlText w:val=""/>
      <w:lvlJc w:val="left"/>
      <w:pPr>
        <w:tabs>
          <w:tab w:val="num" w:pos="2160"/>
        </w:tabs>
        <w:ind w:left="2160" w:hanging="360"/>
      </w:pPr>
      <w:rPr>
        <w:rFonts w:ascii="Wingdings 2" w:hAnsi="Wingdings 2" w:hint="default"/>
      </w:rPr>
    </w:lvl>
    <w:lvl w:ilvl="3" w:tplc="5DD08034" w:tentative="1">
      <w:start w:val="1"/>
      <w:numFmt w:val="bullet"/>
      <w:lvlText w:val=""/>
      <w:lvlJc w:val="left"/>
      <w:pPr>
        <w:tabs>
          <w:tab w:val="num" w:pos="2880"/>
        </w:tabs>
        <w:ind w:left="2880" w:hanging="360"/>
      </w:pPr>
      <w:rPr>
        <w:rFonts w:ascii="Wingdings 2" w:hAnsi="Wingdings 2" w:hint="default"/>
      </w:rPr>
    </w:lvl>
    <w:lvl w:ilvl="4" w:tplc="F288089A" w:tentative="1">
      <w:start w:val="1"/>
      <w:numFmt w:val="bullet"/>
      <w:lvlText w:val=""/>
      <w:lvlJc w:val="left"/>
      <w:pPr>
        <w:tabs>
          <w:tab w:val="num" w:pos="3600"/>
        </w:tabs>
        <w:ind w:left="3600" w:hanging="360"/>
      </w:pPr>
      <w:rPr>
        <w:rFonts w:ascii="Wingdings 2" w:hAnsi="Wingdings 2" w:hint="default"/>
      </w:rPr>
    </w:lvl>
    <w:lvl w:ilvl="5" w:tplc="53565980" w:tentative="1">
      <w:start w:val="1"/>
      <w:numFmt w:val="bullet"/>
      <w:lvlText w:val=""/>
      <w:lvlJc w:val="left"/>
      <w:pPr>
        <w:tabs>
          <w:tab w:val="num" w:pos="4320"/>
        </w:tabs>
        <w:ind w:left="4320" w:hanging="360"/>
      </w:pPr>
      <w:rPr>
        <w:rFonts w:ascii="Wingdings 2" w:hAnsi="Wingdings 2" w:hint="default"/>
      </w:rPr>
    </w:lvl>
    <w:lvl w:ilvl="6" w:tplc="0C86B3A2" w:tentative="1">
      <w:start w:val="1"/>
      <w:numFmt w:val="bullet"/>
      <w:lvlText w:val=""/>
      <w:lvlJc w:val="left"/>
      <w:pPr>
        <w:tabs>
          <w:tab w:val="num" w:pos="5040"/>
        </w:tabs>
        <w:ind w:left="5040" w:hanging="360"/>
      </w:pPr>
      <w:rPr>
        <w:rFonts w:ascii="Wingdings 2" w:hAnsi="Wingdings 2" w:hint="default"/>
      </w:rPr>
    </w:lvl>
    <w:lvl w:ilvl="7" w:tplc="C5E0DE26" w:tentative="1">
      <w:start w:val="1"/>
      <w:numFmt w:val="bullet"/>
      <w:lvlText w:val=""/>
      <w:lvlJc w:val="left"/>
      <w:pPr>
        <w:tabs>
          <w:tab w:val="num" w:pos="5760"/>
        </w:tabs>
        <w:ind w:left="5760" w:hanging="360"/>
      </w:pPr>
      <w:rPr>
        <w:rFonts w:ascii="Wingdings 2" w:hAnsi="Wingdings 2" w:hint="default"/>
      </w:rPr>
    </w:lvl>
    <w:lvl w:ilvl="8" w:tplc="0D0CE952"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68997947"/>
    <w:multiLevelType w:val="hybridMultilevel"/>
    <w:tmpl w:val="F9FCD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B462EAA"/>
    <w:multiLevelType w:val="hybridMultilevel"/>
    <w:tmpl w:val="CDC82B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2306456"/>
    <w:multiLevelType w:val="hybridMultilevel"/>
    <w:tmpl w:val="4A6ED7D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2A90150"/>
    <w:multiLevelType w:val="hybridMultilevel"/>
    <w:tmpl w:val="332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582018"/>
    <w:multiLevelType w:val="hybridMultilevel"/>
    <w:tmpl w:val="F5544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AA3A8E"/>
    <w:multiLevelType w:val="hybridMultilevel"/>
    <w:tmpl w:val="2B7A486E"/>
    <w:lvl w:ilvl="0" w:tplc="051A1F98">
      <w:start w:val="1"/>
      <w:numFmt w:val="bullet"/>
      <w:lvlText w:val=""/>
      <w:lvlJc w:val="left"/>
      <w:pPr>
        <w:tabs>
          <w:tab w:val="num" w:pos="720"/>
        </w:tabs>
        <w:ind w:left="720" w:hanging="360"/>
      </w:pPr>
      <w:rPr>
        <w:rFonts w:ascii="Wingdings 2" w:hAnsi="Wingdings 2" w:hint="default"/>
      </w:rPr>
    </w:lvl>
    <w:lvl w:ilvl="1" w:tplc="7680982E">
      <w:start w:val="39"/>
      <w:numFmt w:val="bullet"/>
      <w:lvlText w:val="◦"/>
      <w:lvlJc w:val="left"/>
      <w:pPr>
        <w:tabs>
          <w:tab w:val="num" w:pos="1440"/>
        </w:tabs>
        <w:ind w:left="1440" w:hanging="360"/>
      </w:pPr>
      <w:rPr>
        <w:rFonts w:ascii="Verdana" w:hAnsi="Verdana" w:hint="default"/>
      </w:rPr>
    </w:lvl>
    <w:lvl w:ilvl="2" w:tplc="C5E202EA">
      <w:start w:val="39"/>
      <w:numFmt w:val="bullet"/>
      <w:lvlText w:val=""/>
      <w:lvlJc w:val="left"/>
      <w:pPr>
        <w:tabs>
          <w:tab w:val="num" w:pos="2160"/>
        </w:tabs>
        <w:ind w:left="2160" w:hanging="360"/>
      </w:pPr>
      <w:rPr>
        <w:rFonts w:ascii="Wingdings 2" w:hAnsi="Wingdings 2" w:hint="default"/>
      </w:rPr>
    </w:lvl>
    <w:lvl w:ilvl="3" w:tplc="366897EA" w:tentative="1">
      <w:start w:val="1"/>
      <w:numFmt w:val="bullet"/>
      <w:lvlText w:val=""/>
      <w:lvlJc w:val="left"/>
      <w:pPr>
        <w:tabs>
          <w:tab w:val="num" w:pos="2880"/>
        </w:tabs>
        <w:ind w:left="2880" w:hanging="360"/>
      </w:pPr>
      <w:rPr>
        <w:rFonts w:ascii="Wingdings 2" w:hAnsi="Wingdings 2" w:hint="default"/>
      </w:rPr>
    </w:lvl>
    <w:lvl w:ilvl="4" w:tplc="6BEEF3EE" w:tentative="1">
      <w:start w:val="1"/>
      <w:numFmt w:val="bullet"/>
      <w:lvlText w:val=""/>
      <w:lvlJc w:val="left"/>
      <w:pPr>
        <w:tabs>
          <w:tab w:val="num" w:pos="3600"/>
        </w:tabs>
        <w:ind w:left="3600" w:hanging="360"/>
      </w:pPr>
      <w:rPr>
        <w:rFonts w:ascii="Wingdings 2" w:hAnsi="Wingdings 2" w:hint="default"/>
      </w:rPr>
    </w:lvl>
    <w:lvl w:ilvl="5" w:tplc="A964E1E4" w:tentative="1">
      <w:start w:val="1"/>
      <w:numFmt w:val="bullet"/>
      <w:lvlText w:val=""/>
      <w:lvlJc w:val="left"/>
      <w:pPr>
        <w:tabs>
          <w:tab w:val="num" w:pos="4320"/>
        </w:tabs>
        <w:ind w:left="4320" w:hanging="360"/>
      </w:pPr>
      <w:rPr>
        <w:rFonts w:ascii="Wingdings 2" w:hAnsi="Wingdings 2" w:hint="default"/>
      </w:rPr>
    </w:lvl>
    <w:lvl w:ilvl="6" w:tplc="7228C580" w:tentative="1">
      <w:start w:val="1"/>
      <w:numFmt w:val="bullet"/>
      <w:lvlText w:val=""/>
      <w:lvlJc w:val="left"/>
      <w:pPr>
        <w:tabs>
          <w:tab w:val="num" w:pos="5040"/>
        </w:tabs>
        <w:ind w:left="5040" w:hanging="360"/>
      </w:pPr>
      <w:rPr>
        <w:rFonts w:ascii="Wingdings 2" w:hAnsi="Wingdings 2" w:hint="default"/>
      </w:rPr>
    </w:lvl>
    <w:lvl w:ilvl="7" w:tplc="74CAE670" w:tentative="1">
      <w:start w:val="1"/>
      <w:numFmt w:val="bullet"/>
      <w:lvlText w:val=""/>
      <w:lvlJc w:val="left"/>
      <w:pPr>
        <w:tabs>
          <w:tab w:val="num" w:pos="5760"/>
        </w:tabs>
        <w:ind w:left="5760" w:hanging="360"/>
      </w:pPr>
      <w:rPr>
        <w:rFonts w:ascii="Wingdings 2" w:hAnsi="Wingdings 2" w:hint="default"/>
      </w:rPr>
    </w:lvl>
    <w:lvl w:ilvl="8" w:tplc="FB18689A" w:tentative="1">
      <w:start w:val="1"/>
      <w:numFmt w:val="bullet"/>
      <w:lvlText w:val=""/>
      <w:lvlJc w:val="left"/>
      <w:pPr>
        <w:tabs>
          <w:tab w:val="num" w:pos="6480"/>
        </w:tabs>
        <w:ind w:left="6480" w:hanging="360"/>
      </w:pPr>
      <w:rPr>
        <w:rFonts w:ascii="Wingdings 2" w:hAnsi="Wingdings 2" w:hint="default"/>
      </w:rPr>
    </w:lvl>
  </w:abstractNum>
  <w:abstractNum w:abstractNumId="46" w15:restartNumberingAfterBreak="0">
    <w:nsid w:val="75D95AF1"/>
    <w:multiLevelType w:val="hybridMultilevel"/>
    <w:tmpl w:val="254C2EA2"/>
    <w:lvl w:ilvl="0" w:tplc="7680982E">
      <w:start w:val="39"/>
      <w:numFmt w:val="bullet"/>
      <w:lvlText w:val="◦"/>
      <w:lvlJc w:val="left"/>
      <w:pPr>
        <w:tabs>
          <w:tab w:val="num" w:pos="1440"/>
        </w:tabs>
        <w:ind w:left="1440" w:hanging="360"/>
      </w:pPr>
      <w:rPr>
        <w:rFonts w:ascii="Verdana" w:hAnsi="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1B4748"/>
    <w:multiLevelType w:val="hybridMultilevel"/>
    <w:tmpl w:val="36A6E10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AC68EA"/>
    <w:multiLevelType w:val="hybridMultilevel"/>
    <w:tmpl w:val="2FA2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5"/>
  </w:num>
  <w:num w:numId="4">
    <w:abstractNumId w:val="42"/>
  </w:num>
  <w:num w:numId="5">
    <w:abstractNumId w:val="36"/>
  </w:num>
  <w:num w:numId="6">
    <w:abstractNumId w:val="22"/>
  </w:num>
  <w:num w:numId="7">
    <w:abstractNumId w:val="47"/>
  </w:num>
  <w:num w:numId="8">
    <w:abstractNumId w:val="33"/>
  </w:num>
  <w:num w:numId="9">
    <w:abstractNumId w:val="21"/>
  </w:num>
  <w:num w:numId="10">
    <w:abstractNumId w:val="26"/>
  </w:num>
  <w:num w:numId="11">
    <w:abstractNumId w:val="35"/>
  </w:num>
  <w:num w:numId="12">
    <w:abstractNumId w:val="25"/>
  </w:num>
  <w:num w:numId="13">
    <w:abstractNumId w:val="31"/>
  </w:num>
  <w:num w:numId="14">
    <w:abstractNumId w:val="39"/>
  </w:num>
  <w:num w:numId="15">
    <w:abstractNumId w:val="18"/>
  </w:num>
  <w:num w:numId="16">
    <w:abstractNumId w:val="34"/>
  </w:num>
  <w:num w:numId="17">
    <w:abstractNumId w:val="27"/>
  </w:num>
  <w:num w:numId="18">
    <w:abstractNumId w:val="3"/>
  </w:num>
  <w:num w:numId="19">
    <w:abstractNumId w:val="23"/>
  </w:num>
  <w:num w:numId="20">
    <w:abstractNumId w:val="13"/>
  </w:num>
  <w:num w:numId="21">
    <w:abstractNumId w:val="29"/>
  </w:num>
  <w:num w:numId="22">
    <w:abstractNumId w:val="37"/>
  </w:num>
  <w:num w:numId="23">
    <w:abstractNumId w:val="32"/>
  </w:num>
  <w:num w:numId="24">
    <w:abstractNumId w:val="15"/>
  </w:num>
  <w:num w:numId="25">
    <w:abstractNumId w:val="17"/>
  </w:num>
  <w:num w:numId="26">
    <w:abstractNumId w:val="30"/>
  </w:num>
  <w:num w:numId="27">
    <w:abstractNumId w:val="7"/>
  </w:num>
  <w:num w:numId="28">
    <w:abstractNumId w:val="19"/>
  </w:num>
  <w:num w:numId="29">
    <w:abstractNumId w:val="6"/>
  </w:num>
  <w:num w:numId="30">
    <w:abstractNumId w:val="12"/>
  </w:num>
  <w:num w:numId="31">
    <w:abstractNumId w:val="14"/>
  </w:num>
  <w:num w:numId="32">
    <w:abstractNumId w:val="10"/>
  </w:num>
  <w:num w:numId="33">
    <w:abstractNumId w:val="44"/>
  </w:num>
  <w:num w:numId="34">
    <w:abstractNumId w:val="43"/>
  </w:num>
  <w:num w:numId="35">
    <w:abstractNumId w:val="40"/>
  </w:num>
  <w:num w:numId="36">
    <w:abstractNumId w:val="45"/>
  </w:num>
  <w:num w:numId="37">
    <w:abstractNumId w:val="9"/>
  </w:num>
  <w:num w:numId="38">
    <w:abstractNumId w:val="46"/>
  </w:num>
  <w:num w:numId="39">
    <w:abstractNumId w:val="11"/>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4"/>
  </w:num>
  <w:num w:numId="43">
    <w:abstractNumId w:val="38"/>
  </w:num>
  <w:num w:numId="44">
    <w:abstractNumId w:val="41"/>
  </w:num>
  <w:num w:numId="45">
    <w:abstractNumId w:val="8"/>
  </w:num>
  <w:num w:numId="46">
    <w:abstractNumId w:val="28"/>
  </w:num>
  <w:num w:numId="47">
    <w:abstractNumId w:val="48"/>
  </w:num>
  <w:num w:numId="48">
    <w:abstractNumId w:val="0"/>
  </w:num>
  <w:num w:numId="4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73"/>
    <w:rsid w:val="00000098"/>
    <w:rsid w:val="000019F5"/>
    <w:rsid w:val="000034ED"/>
    <w:rsid w:val="000055FB"/>
    <w:rsid w:val="00007819"/>
    <w:rsid w:val="0001027A"/>
    <w:rsid w:val="000119D6"/>
    <w:rsid w:val="00014578"/>
    <w:rsid w:val="0001641E"/>
    <w:rsid w:val="00023233"/>
    <w:rsid w:val="000276D2"/>
    <w:rsid w:val="00033EDD"/>
    <w:rsid w:val="000345DC"/>
    <w:rsid w:val="00035D3F"/>
    <w:rsid w:val="000406C4"/>
    <w:rsid w:val="00041712"/>
    <w:rsid w:val="00041984"/>
    <w:rsid w:val="00043680"/>
    <w:rsid w:val="000445FB"/>
    <w:rsid w:val="00044FE2"/>
    <w:rsid w:val="00045487"/>
    <w:rsid w:val="000462C5"/>
    <w:rsid w:val="00050A1E"/>
    <w:rsid w:val="00053F97"/>
    <w:rsid w:val="00054692"/>
    <w:rsid w:val="00057466"/>
    <w:rsid w:val="000622AF"/>
    <w:rsid w:val="00065F28"/>
    <w:rsid w:val="00070222"/>
    <w:rsid w:val="00071EE5"/>
    <w:rsid w:val="0007334A"/>
    <w:rsid w:val="00074160"/>
    <w:rsid w:val="00075994"/>
    <w:rsid w:val="00077742"/>
    <w:rsid w:val="00081CC0"/>
    <w:rsid w:val="00081FB8"/>
    <w:rsid w:val="00083B4B"/>
    <w:rsid w:val="00084622"/>
    <w:rsid w:val="000913D5"/>
    <w:rsid w:val="000938EE"/>
    <w:rsid w:val="0009525A"/>
    <w:rsid w:val="000957E6"/>
    <w:rsid w:val="00095D5F"/>
    <w:rsid w:val="00097B1A"/>
    <w:rsid w:val="00097B6C"/>
    <w:rsid w:val="000A4B5A"/>
    <w:rsid w:val="000A4F6F"/>
    <w:rsid w:val="000A588D"/>
    <w:rsid w:val="000A75BC"/>
    <w:rsid w:val="000B18F3"/>
    <w:rsid w:val="000B1F5A"/>
    <w:rsid w:val="000B3183"/>
    <w:rsid w:val="000B39AC"/>
    <w:rsid w:val="000B667F"/>
    <w:rsid w:val="000B734A"/>
    <w:rsid w:val="000B76BF"/>
    <w:rsid w:val="000C07C8"/>
    <w:rsid w:val="000C1B01"/>
    <w:rsid w:val="000C2DB4"/>
    <w:rsid w:val="000C423C"/>
    <w:rsid w:val="000C575E"/>
    <w:rsid w:val="000C5A7B"/>
    <w:rsid w:val="000C6AB2"/>
    <w:rsid w:val="000C6EC0"/>
    <w:rsid w:val="000C7098"/>
    <w:rsid w:val="000C7CBF"/>
    <w:rsid w:val="000D3C2D"/>
    <w:rsid w:val="000D3F28"/>
    <w:rsid w:val="000D5B2F"/>
    <w:rsid w:val="000D5B4C"/>
    <w:rsid w:val="000D68B1"/>
    <w:rsid w:val="000D7B32"/>
    <w:rsid w:val="000E0051"/>
    <w:rsid w:val="000E01F2"/>
    <w:rsid w:val="000E10D5"/>
    <w:rsid w:val="000E2349"/>
    <w:rsid w:val="000E2C1E"/>
    <w:rsid w:val="000E661F"/>
    <w:rsid w:val="000F057D"/>
    <w:rsid w:val="000F0EBD"/>
    <w:rsid w:val="000F1A18"/>
    <w:rsid w:val="000F252D"/>
    <w:rsid w:val="001049D7"/>
    <w:rsid w:val="001071FD"/>
    <w:rsid w:val="00107442"/>
    <w:rsid w:val="0011068E"/>
    <w:rsid w:val="00112443"/>
    <w:rsid w:val="00112ACE"/>
    <w:rsid w:val="00116CBF"/>
    <w:rsid w:val="0011741B"/>
    <w:rsid w:val="00120467"/>
    <w:rsid w:val="0012152E"/>
    <w:rsid w:val="001227AC"/>
    <w:rsid w:val="00122F05"/>
    <w:rsid w:val="0012525C"/>
    <w:rsid w:val="001304B5"/>
    <w:rsid w:val="00130B2A"/>
    <w:rsid w:val="001330D7"/>
    <w:rsid w:val="0013396A"/>
    <w:rsid w:val="001347CC"/>
    <w:rsid w:val="00141EE6"/>
    <w:rsid w:val="00143928"/>
    <w:rsid w:val="00143E5F"/>
    <w:rsid w:val="001453C8"/>
    <w:rsid w:val="00145405"/>
    <w:rsid w:val="001455C5"/>
    <w:rsid w:val="001474DD"/>
    <w:rsid w:val="00150118"/>
    <w:rsid w:val="0015041E"/>
    <w:rsid w:val="0015049E"/>
    <w:rsid w:val="001509AE"/>
    <w:rsid w:val="00152E15"/>
    <w:rsid w:val="00154195"/>
    <w:rsid w:val="001557BE"/>
    <w:rsid w:val="00155A5B"/>
    <w:rsid w:val="00157DDB"/>
    <w:rsid w:val="00157FF4"/>
    <w:rsid w:val="00161354"/>
    <w:rsid w:val="0016242C"/>
    <w:rsid w:val="0016250B"/>
    <w:rsid w:val="00162D7D"/>
    <w:rsid w:val="001660BA"/>
    <w:rsid w:val="001715AE"/>
    <w:rsid w:val="00172AEF"/>
    <w:rsid w:val="00173502"/>
    <w:rsid w:val="0017351B"/>
    <w:rsid w:val="00173F88"/>
    <w:rsid w:val="00174EAD"/>
    <w:rsid w:val="00176177"/>
    <w:rsid w:val="00176FEE"/>
    <w:rsid w:val="00177358"/>
    <w:rsid w:val="001811D2"/>
    <w:rsid w:val="0018582C"/>
    <w:rsid w:val="0018693D"/>
    <w:rsid w:val="00191E42"/>
    <w:rsid w:val="00192223"/>
    <w:rsid w:val="00192B43"/>
    <w:rsid w:val="0019596E"/>
    <w:rsid w:val="00195E4E"/>
    <w:rsid w:val="001A15EB"/>
    <w:rsid w:val="001A2A40"/>
    <w:rsid w:val="001A2FFF"/>
    <w:rsid w:val="001A31ED"/>
    <w:rsid w:val="001A3317"/>
    <w:rsid w:val="001A38B9"/>
    <w:rsid w:val="001A390F"/>
    <w:rsid w:val="001A3B6F"/>
    <w:rsid w:val="001A5C2E"/>
    <w:rsid w:val="001A68CC"/>
    <w:rsid w:val="001A721C"/>
    <w:rsid w:val="001A7AD1"/>
    <w:rsid w:val="001B0DFD"/>
    <w:rsid w:val="001B3015"/>
    <w:rsid w:val="001B333A"/>
    <w:rsid w:val="001B3460"/>
    <w:rsid w:val="001B3467"/>
    <w:rsid w:val="001B4062"/>
    <w:rsid w:val="001B4423"/>
    <w:rsid w:val="001B7672"/>
    <w:rsid w:val="001B7754"/>
    <w:rsid w:val="001C1D6D"/>
    <w:rsid w:val="001C356D"/>
    <w:rsid w:val="001C5C13"/>
    <w:rsid w:val="001C60F6"/>
    <w:rsid w:val="001C6A23"/>
    <w:rsid w:val="001C741B"/>
    <w:rsid w:val="001D2896"/>
    <w:rsid w:val="001D4034"/>
    <w:rsid w:val="001D5B21"/>
    <w:rsid w:val="001E07EA"/>
    <w:rsid w:val="001E1011"/>
    <w:rsid w:val="001E2F6C"/>
    <w:rsid w:val="001E61F7"/>
    <w:rsid w:val="001E6E2A"/>
    <w:rsid w:val="001F4286"/>
    <w:rsid w:val="001F4F63"/>
    <w:rsid w:val="00200873"/>
    <w:rsid w:val="002009FF"/>
    <w:rsid w:val="00200DCD"/>
    <w:rsid w:val="0020296E"/>
    <w:rsid w:val="00203178"/>
    <w:rsid w:val="00203CB2"/>
    <w:rsid w:val="00206880"/>
    <w:rsid w:val="00206AD0"/>
    <w:rsid w:val="00213919"/>
    <w:rsid w:val="002204D5"/>
    <w:rsid w:val="002207EB"/>
    <w:rsid w:val="00221EE0"/>
    <w:rsid w:val="002309A2"/>
    <w:rsid w:val="00232BC1"/>
    <w:rsid w:val="00234113"/>
    <w:rsid w:val="00234E3F"/>
    <w:rsid w:val="00241478"/>
    <w:rsid w:val="00243E80"/>
    <w:rsid w:val="002448E8"/>
    <w:rsid w:val="00244E01"/>
    <w:rsid w:val="00244FCB"/>
    <w:rsid w:val="00245760"/>
    <w:rsid w:val="0024597F"/>
    <w:rsid w:val="00245AC4"/>
    <w:rsid w:val="00245C6D"/>
    <w:rsid w:val="00245E60"/>
    <w:rsid w:val="0024656B"/>
    <w:rsid w:val="00247663"/>
    <w:rsid w:val="002517B2"/>
    <w:rsid w:val="00251DEC"/>
    <w:rsid w:val="00254B94"/>
    <w:rsid w:val="00254FFB"/>
    <w:rsid w:val="002558AE"/>
    <w:rsid w:val="00263ECF"/>
    <w:rsid w:val="00265324"/>
    <w:rsid w:val="002667D1"/>
    <w:rsid w:val="00267447"/>
    <w:rsid w:val="0027186B"/>
    <w:rsid w:val="002720FA"/>
    <w:rsid w:val="00274B1D"/>
    <w:rsid w:val="00275EE6"/>
    <w:rsid w:val="00277528"/>
    <w:rsid w:val="002818F3"/>
    <w:rsid w:val="00283401"/>
    <w:rsid w:val="002837B0"/>
    <w:rsid w:val="002846CA"/>
    <w:rsid w:val="0028566A"/>
    <w:rsid w:val="00287D70"/>
    <w:rsid w:val="002907E5"/>
    <w:rsid w:val="0029404A"/>
    <w:rsid w:val="0029599D"/>
    <w:rsid w:val="002A0E45"/>
    <w:rsid w:val="002A3590"/>
    <w:rsid w:val="002A3D39"/>
    <w:rsid w:val="002B104C"/>
    <w:rsid w:val="002B1FF0"/>
    <w:rsid w:val="002B2F6C"/>
    <w:rsid w:val="002B3973"/>
    <w:rsid w:val="002B621B"/>
    <w:rsid w:val="002C05F6"/>
    <w:rsid w:val="002C140C"/>
    <w:rsid w:val="002C1C58"/>
    <w:rsid w:val="002C2DD3"/>
    <w:rsid w:val="002C3140"/>
    <w:rsid w:val="002C5DC5"/>
    <w:rsid w:val="002C676F"/>
    <w:rsid w:val="002C74CE"/>
    <w:rsid w:val="002C79B5"/>
    <w:rsid w:val="002D064F"/>
    <w:rsid w:val="002D1614"/>
    <w:rsid w:val="002D1B7A"/>
    <w:rsid w:val="002D25A9"/>
    <w:rsid w:val="002D44C4"/>
    <w:rsid w:val="002D579B"/>
    <w:rsid w:val="002D61CA"/>
    <w:rsid w:val="002D7142"/>
    <w:rsid w:val="002D74DB"/>
    <w:rsid w:val="002D796E"/>
    <w:rsid w:val="002E06A9"/>
    <w:rsid w:val="002E2CB2"/>
    <w:rsid w:val="002E30AB"/>
    <w:rsid w:val="002E33C6"/>
    <w:rsid w:val="002E3BB1"/>
    <w:rsid w:val="002E465F"/>
    <w:rsid w:val="002E664E"/>
    <w:rsid w:val="002E67B7"/>
    <w:rsid w:val="002E6DD9"/>
    <w:rsid w:val="002E7433"/>
    <w:rsid w:val="002E7F11"/>
    <w:rsid w:val="002F0493"/>
    <w:rsid w:val="002F0BC8"/>
    <w:rsid w:val="002F213F"/>
    <w:rsid w:val="002F27F1"/>
    <w:rsid w:val="002F4217"/>
    <w:rsid w:val="002F4C39"/>
    <w:rsid w:val="002F71A5"/>
    <w:rsid w:val="00303BDB"/>
    <w:rsid w:val="00307F61"/>
    <w:rsid w:val="00312638"/>
    <w:rsid w:val="00312A19"/>
    <w:rsid w:val="00313734"/>
    <w:rsid w:val="00316D5E"/>
    <w:rsid w:val="00317A40"/>
    <w:rsid w:val="003214CE"/>
    <w:rsid w:val="003263B8"/>
    <w:rsid w:val="00327468"/>
    <w:rsid w:val="003314B1"/>
    <w:rsid w:val="003317A0"/>
    <w:rsid w:val="003319FC"/>
    <w:rsid w:val="00332CED"/>
    <w:rsid w:val="0033314A"/>
    <w:rsid w:val="00333B7E"/>
    <w:rsid w:val="003351E6"/>
    <w:rsid w:val="003404B3"/>
    <w:rsid w:val="00342A3D"/>
    <w:rsid w:val="003438F2"/>
    <w:rsid w:val="003453F7"/>
    <w:rsid w:val="00351B11"/>
    <w:rsid w:val="0035291A"/>
    <w:rsid w:val="00353B95"/>
    <w:rsid w:val="00353D98"/>
    <w:rsid w:val="00354A9D"/>
    <w:rsid w:val="003557B6"/>
    <w:rsid w:val="0035677A"/>
    <w:rsid w:val="003626D0"/>
    <w:rsid w:val="0036394C"/>
    <w:rsid w:val="003647A8"/>
    <w:rsid w:val="00371005"/>
    <w:rsid w:val="003729AC"/>
    <w:rsid w:val="00375B5D"/>
    <w:rsid w:val="00381927"/>
    <w:rsid w:val="003820F9"/>
    <w:rsid w:val="0038219D"/>
    <w:rsid w:val="00384739"/>
    <w:rsid w:val="00385020"/>
    <w:rsid w:val="003855CE"/>
    <w:rsid w:val="00386A33"/>
    <w:rsid w:val="0039180A"/>
    <w:rsid w:val="00393F70"/>
    <w:rsid w:val="0039431B"/>
    <w:rsid w:val="003A12CC"/>
    <w:rsid w:val="003A7027"/>
    <w:rsid w:val="003A7305"/>
    <w:rsid w:val="003B14A5"/>
    <w:rsid w:val="003B320F"/>
    <w:rsid w:val="003C2CC5"/>
    <w:rsid w:val="003C3CF4"/>
    <w:rsid w:val="003C559B"/>
    <w:rsid w:val="003D0070"/>
    <w:rsid w:val="003D0842"/>
    <w:rsid w:val="003D09F3"/>
    <w:rsid w:val="003D1A46"/>
    <w:rsid w:val="003D2F6B"/>
    <w:rsid w:val="003D437A"/>
    <w:rsid w:val="003D437D"/>
    <w:rsid w:val="003D44C3"/>
    <w:rsid w:val="003D78DA"/>
    <w:rsid w:val="003E333A"/>
    <w:rsid w:val="003E4AC9"/>
    <w:rsid w:val="003E6E59"/>
    <w:rsid w:val="003F0E5E"/>
    <w:rsid w:val="003F1368"/>
    <w:rsid w:val="003F1C05"/>
    <w:rsid w:val="003F1EA7"/>
    <w:rsid w:val="00400511"/>
    <w:rsid w:val="0040272C"/>
    <w:rsid w:val="004029E7"/>
    <w:rsid w:val="004039F2"/>
    <w:rsid w:val="004131AE"/>
    <w:rsid w:val="00413993"/>
    <w:rsid w:val="004151F3"/>
    <w:rsid w:val="0042115A"/>
    <w:rsid w:val="0042162A"/>
    <w:rsid w:val="00423C40"/>
    <w:rsid w:val="00426D61"/>
    <w:rsid w:val="004321CD"/>
    <w:rsid w:val="0043605F"/>
    <w:rsid w:val="00440292"/>
    <w:rsid w:val="00441C75"/>
    <w:rsid w:val="0044263F"/>
    <w:rsid w:val="00444A7B"/>
    <w:rsid w:val="004451E7"/>
    <w:rsid w:val="00445443"/>
    <w:rsid w:val="00446011"/>
    <w:rsid w:val="00450CCE"/>
    <w:rsid w:val="00451E4B"/>
    <w:rsid w:val="004542CA"/>
    <w:rsid w:val="00460E34"/>
    <w:rsid w:val="004618C3"/>
    <w:rsid w:val="00467B03"/>
    <w:rsid w:val="00470781"/>
    <w:rsid w:val="004802C1"/>
    <w:rsid w:val="004832C6"/>
    <w:rsid w:val="00487DCA"/>
    <w:rsid w:val="004920DE"/>
    <w:rsid w:val="00492ADC"/>
    <w:rsid w:val="0049400F"/>
    <w:rsid w:val="00494901"/>
    <w:rsid w:val="00495507"/>
    <w:rsid w:val="004957B1"/>
    <w:rsid w:val="00497D29"/>
    <w:rsid w:val="00497D3E"/>
    <w:rsid w:val="004A0627"/>
    <w:rsid w:val="004A15CB"/>
    <w:rsid w:val="004A2FEC"/>
    <w:rsid w:val="004A3062"/>
    <w:rsid w:val="004A4ABB"/>
    <w:rsid w:val="004A7B5A"/>
    <w:rsid w:val="004B0B4D"/>
    <w:rsid w:val="004B26D3"/>
    <w:rsid w:val="004B4974"/>
    <w:rsid w:val="004B5119"/>
    <w:rsid w:val="004B5B9C"/>
    <w:rsid w:val="004C106F"/>
    <w:rsid w:val="004D02C8"/>
    <w:rsid w:val="004D0E2A"/>
    <w:rsid w:val="004D1F34"/>
    <w:rsid w:val="004D362E"/>
    <w:rsid w:val="004D3632"/>
    <w:rsid w:val="004D3695"/>
    <w:rsid w:val="004D6248"/>
    <w:rsid w:val="004D71FE"/>
    <w:rsid w:val="004D7429"/>
    <w:rsid w:val="004D78C7"/>
    <w:rsid w:val="004E2568"/>
    <w:rsid w:val="004E2784"/>
    <w:rsid w:val="004E4110"/>
    <w:rsid w:val="004E4A7B"/>
    <w:rsid w:val="004E4D99"/>
    <w:rsid w:val="004E5AFA"/>
    <w:rsid w:val="004F21E4"/>
    <w:rsid w:val="004F23EB"/>
    <w:rsid w:val="004F27A2"/>
    <w:rsid w:val="004F2C2B"/>
    <w:rsid w:val="004F4C89"/>
    <w:rsid w:val="004F5952"/>
    <w:rsid w:val="004F59BC"/>
    <w:rsid w:val="00500C7A"/>
    <w:rsid w:val="00500C83"/>
    <w:rsid w:val="00501BF3"/>
    <w:rsid w:val="005054E0"/>
    <w:rsid w:val="00505920"/>
    <w:rsid w:val="00505CD2"/>
    <w:rsid w:val="00507245"/>
    <w:rsid w:val="00507B68"/>
    <w:rsid w:val="00507D09"/>
    <w:rsid w:val="005104BA"/>
    <w:rsid w:val="005118A1"/>
    <w:rsid w:val="005122B9"/>
    <w:rsid w:val="00512864"/>
    <w:rsid w:val="00514133"/>
    <w:rsid w:val="00515272"/>
    <w:rsid w:val="005155CB"/>
    <w:rsid w:val="00516B7E"/>
    <w:rsid w:val="0052278E"/>
    <w:rsid w:val="0052280D"/>
    <w:rsid w:val="00525CB4"/>
    <w:rsid w:val="00527ED0"/>
    <w:rsid w:val="00531921"/>
    <w:rsid w:val="00532DFD"/>
    <w:rsid w:val="00534A07"/>
    <w:rsid w:val="00534DE4"/>
    <w:rsid w:val="0053549E"/>
    <w:rsid w:val="0053702C"/>
    <w:rsid w:val="0054108A"/>
    <w:rsid w:val="00541D6E"/>
    <w:rsid w:val="00543325"/>
    <w:rsid w:val="00543A81"/>
    <w:rsid w:val="005451FC"/>
    <w:rsid w:val="005455E0"/>
    <w:rsid w:val="00551903"/>
    <w:rsid w:val="00551F1B"/>
    <w:rsid w:val="00552985"/>
    <w:rsid w:val="005536FB"/>
    <w:rsid w:val="00554C6E"/>
    <w:rsid w:val="00554F52"/>
    <w:rsid w:val="00557A42"/>
    <w:rsid w:val="0056033E"/>
    <w:rsid w:val="00561066"/>
    <w:rsid w:val="00563663"/>
    <w:rsid w:val="0056383D"/>
    <w:rsid w:val="0056521F"/>
    <w:rsid w:val="0056695F"/>
    <w:rsid w:val="0056703F"/>
    <w:rsid w:val="00570A49"/>
    <w:rsid w:val="005736BF"/>
    <w:rsid w:val="00573D6D"/>
    <w:rsid w:val="005762E5"/>
    <w:rsid w:val="00577674"/>
    <w:rsid w:val="005800C6"/>
    <w:rsid w:val="0058013A"/>
    <w:rsid w:val="0058185E"/>
    <w:rsid w:val="00582AF9"/>
    <w:rsid w:val="005832F5"/>
    <w:rsid w:val="005876E3"/>
    <w:rsid w:val="00587AD6"/>
    <w:rsid w:val="0059180C"/>
    <w:rsid w:val="00591AD5"/>
    <w:rsid w:val="00597881"/>
    <w:rsid w:val="005B20CE"/>
    <w:rsid w:val="005B32A9"/>
    <w:rsid w:val="005B39F1"/>
    <w:rsid w:val="005B64AC"/>
    <w:rsid w:val="005B652B"/>
    <w:rsid w:val="005B6FEB"/>
    <w:rsid w:val="005C47CC"/>
    <w:rsid w:val="005C4985"/>
    <w:rsid w:val="005C6AA0"/>
    <w:rsid w:val="005D04B0"/>
    <w:rsid w:val="005D1ACA"/>
    <w:rsid w:val="005D2E54"/>
    <w:rsid w:val="005D7EC3"/>
    <w:rsid w:val="005E7D51"/>
    <w:rsid w:val="005F32F7"/>
    <w:rsid w:val="005F49FE"/>
    <w:rsid w:val="005F50E7"/>
    <w:rsid w:val="005F701D"/>
    <w:rsid w:val="005F7D5A"/>
    <w:rsid w:val="006009CF"/>
    <w:rsid w:val="00600AE3"/>
    <w:rsid w:val="0060415C"/>
    <w:rsid w:val="006048F6"/>
    <w:rsid w:val="00605360"/>
    <w:rsid w:val="0060654D"/>
    <w:rsid w:val="006065B7"/>
    <w:rsid w:val="006073C9"/>
    <w:rsid w:val="00611124"/>
    <w:rsid w:val="00612113"/>
    <w:rsid w:val="00614DD2"/>
    <w:rsid w:val="00620713"/>
    <w:rsid w:val="006215D3"/>
    <w:rsid w:val="0062198B"/>
    <w:rsid w:val="006220B7"/>
    <w:rsid w:val="00622D93"/>
    <w:rsid w:val="00623339"/>
    <w:rsid w:val="00623AB5"/>
    <w:rsid w:val="00623FE6"/>
    <w:rsid w:val="00625D55"/>
    <w:rsid w:val="0062685B"/>
    <w:rsid w:val="00630018"/>
    <w:rsid w:val="0063088B"/>
    <w:rsid w:val="00631150"/>
    <w:rsid w:val="00634254"/>
    <w:rsid w:val="00637C4D"/>
    <w:rsid w:val="006400E6"/>
    <w:rsid w:val="006454E0"/>
    <w:rsid w:val="00646AD0"/>
    <w:rsid w:val="00656116"/>
    <w:rsid w:val="00656D69"/>
    <w:rsid w:val="006579B0"/>
    <w:rsid w:val="00657BDE"/>
    <w:rsid w:val="0066026C"/>
    <w:rsid w:val="006604F8"/>
    <w:rsid w:val="00660946"/>
    <w:rsid w:val="0066314E"/>
    <w:rsid w:val="006635C7"/>
    <w:rsid w:val="006643B8"/>
    <w:rsid w:val="00664AFB"/>
    <w:rsid w:val="006658B7"/>
    <w:rsid w:val="00666C2C"/>
    <w:rsid w:val="006748A1"/>
    <w:rsid w:val="006766B1"/>
    <w:rsid w:val="006773FD"/>
    <w:rsid w:val="0068274C"/>
    <w:rsid w:val="00685126"/>
    <w:rsid w:val="00686B50"/>
    <w:rsid w:val="00687463"/>
    <w:rsid w:val="00687A0D"/>
    <w:rsid w:val="0069036D"/>
    <w:rsid w:val="00690D33"/>
    <w:rsid w:val="00696AEA"/>
    <w:rsid w:val="00696F10"/>
    <w:rsid w:val="006A38C0"/>
    <w:rsid w:val="006A4D3B"/>
    <w:rsid w:val="006A6B70"/>
    <w:rsid w:val="006B1BC5"/>
    <w:rsid w:val="006B38C8"/>
    <w:rsid w:val="006B4575"/>
    <w:rsid w:val="006B4F3B"/>
    <w:rsid w:val="006B7452"/>
    <w:rsid w:val="006B76DE"/>
    <w:rsid w:val="006B7C60"/>
    <w:rsid w:val="006C0603"/>
    <w:rsid w:val="006C33F2"/>
    <w:rsid w:val="006C4BAE"/>
    <w:rsid w:val="006C5339"/>
    <w:rsid w:val="006D1840"/>
    <w:rsid w:val="006D2701"/>
    <w:rsid w:val="006D338B"/>
    <w:rsid w:val="006D44DC"/>
    <w:rsid w:val="006D58E5"/>
    <w:rsid w:val="006E0F7E"/>
    <w:rsid w:val="006E33DF"/>
    <w:rsid w:val="006E7D44"/>
    <w:rsid w:val="006F08DE"/>
    <w:rsid w:val="006F1EAC"/>
    <w:rsid w:val="006F4FB1"/>
    <w:rsid w:val="0070427B"/>
    <w:rsid w:val="0071094E"/>
    <w:rsid w:val="00711213"/>
    <w:rsid w:val="00715AB7"/>
    <w:rsid w:val="007166FB"/>
    <w:rsid w:val="00716C85"/>
    <w:rsid w:val="0072216D"/>
    <w:rsid w:val="0072665D"/>
    <w:rsid w:val="007279B9"/>
    <w:rsid w:val="0073137C"/>
    <w:rsid w:val="00732573"/>
    <w:rsid w:val="0073366E"/>
    <w:rsid w:val="007344EC"/>
    <w:rsid w:val="00735333"/>
    <w:rsid w:val="007379F0"/>
    <w:rsid w:val="00740E9C"/>
    <w:rsid w:val="00741106"/>
    <w:rsid w:val="00744EB5"/>
    <w:rsid w:val="007450CA"/>
    <w:rsid w:val="00745B10"/>
    <w:rsid w:val="00745FAE"/>
    <w:rsid w:val="00747B83"/>
    <w:rsid w:val="00750689"/>
    <w:rsid w:val="00750BE3"/>
    <w:rsid w:val="00751585"/>
    <w:rsid w:val="00751723"/>
    <w:rsid w:val="00753597"/>
    <w:rsid w:val="007552E5"/>
    <w:rsid w:val="007562D3"/>
    <w:rsid w:val="00757E70"/>
    <w:rsid w:val="00757EAE"/>
    <w:rsid w:val="00762A8A"/>
    <w:rsid w:val="007641F1"/>
    <w:rsid w:val="007716E0"/>
    <w:rsid w:val="00771BB2"/>
    <w:rsid w:val="00774093"/>
    <w:rsid w:val="0077410C"/>
    <w:rsid w:val="00777AB0"/>
    <w:rsid w:val="00780457"/>
    <w:rsid w:val="007866D0"/>
    <w:rsid w:val="00786DDE"/>
    <w:rsid w:val="00790260"/>
    <w:rsid w:val="0079092C"/>
    <w:rsid w:val="00790E36"/>
    <w:rsid w:val="00794492"/>
    <w:rsid w:val="00794BEC"/>
    <w:rsid w:val="007A001D"/>
    <w:rsid w:val="007A0F69"/>
    <w:rsid w:val="007A2973"/>
    <w:rsid w:val="007A4062"/>
    <w:rsid w:val="007A4492"/>
    <w:rsid w:val="007A46C6"/>
    <w:rsid w:val="007A48D9"/>
    <w:rsid w:val="007A6FBA"/>
    <w:rsid w:val="007B1CF2"/>
    <w:rsid w:val="007B2A60"/>
    <w:rsid w:val="007B43A4"/>
    <w:rsid w:val="007B5DF5"/>
    <w:rsid w:val="007B6E26"/>
    <w:rsid w:val="007C081D"/>
    <w:rsid w:val="007C188F"/>
    <w:rsid w:val="007C4587"/>
    <w:rsid w:val="007C4FFD"/>
    <w:rsid w:val="007C5130"/>
    <w:rsid w:val="007C544B"/>
    <w:rsid w:val="007C5461"/>
    <w:rsid w:val="007C7EE9"/>
    <w:rsid w:val="007D00A4"/>
    <w:rsid w:val="007D1E20"/>
    <w:rsid w:val="007D2C80"/>
    <w:rsid w:val="007D40F3"/>
    <w:rsid w:val="007D5E16"/>
    <w:rsid w:val="007D7B79"/>
    <w:rsid w:val="007E3BE5"/>
    <w:rsid w:val="007E6EB2"/>
    <w:rsid w:val="007E6F3F"/>
    <w:rsid w:val="007F0B4E"/>
    <w:rsid w:val="007F1545"/>
    <w:rsid w:val="007F21E4"/>
    <w:rsid w:val="007F2B27"/>
    <w:rsid w:val="007F458F"/>
    <w:rsid w:val="007F5DC6"/>
    <w:rsid w:val="007F71A2"/>
    <w:rsid w:val="00800D05"/>
    <w:rsid w:val="0080203A"/>
    <w:rsid w:val="0080316E"/>
    <w:rsid w:val="00812DD6"/>
    <w:rsid w:val="00814558"/>
    <w:rsid w:val="00815C9E"/>
    <w:rsid w:val="00817D9B"/>
    <w:rsid w:val="00820703"/>
    <w:rsid w:val="008223DE"/>
    <w:rsid w:val="00822BB6"/>
    <w:rsid w:val="00826CD2"/>
    <w:rsid w:val="008274D3"/>
    <w:rsid w:val="00827990"/>
    <w:rsid w:val="00827D89"/>
    <w:rsid w:val="00830D76"/>
    <w:rsid w:val="00831A38"/>
    <w:rsid w:val="008368D7"/>
    <w:rsid w:val="0083764C"/>
    <w:rsid w:val="00837F79"/>
    <w:rsid w:val="00844EA9"/>
    <w:rsid w:val="00845656"/>
    <w:rsid w:val="00846FEF"/>
    <w:rsid w:val="0085033A"/>
    <w:rsid w:val="0085048E"/>
    <w:rsid w:val="00852A26"/>
    <w:rsid w:val="008534D2"/>
    <w:rsid w:val="008553B3"/>
    <w:rsid w:val="00860011"/>
    <w:rsid w:val="0086011F"/>
    <w:rsid w:val="00860D51"/>
    <w:rsid w:val="008653A9"/>
    <w:rsid w:val="008669EB"/>
    <w:rsid w:val="00872543"/>
    <w:rsid w:val="0087364D"/>
    <w:rsid w:val="00873DE7"/>
    <w:rsid w:val="00877E52"/>
    <w:rsid w:val="0088002D"/>
    <w:rsid w:val="008823CC"/>
    <w:rsid w:val="00884AA0"/>
    <w:rsid w:val="008928F0"/>
    <w:rsid w:val="00896EAE"/>
    <w:rsid w:val="008A0BCF"/>
    <w:rsid w:val="008A149A"/>
    <w:rsid w:val="008A7146"/>
    <w:rsid w:val="008B158F"/>
    <w:rsid w:val="008B4CA7"/>
    <w:rsid w:val="008C27A6"/>
    <w:rsid w:val="008C2EF1"/>
    <w:rsid w:val="008C481F"/>
    <w:rsid w:val="008D116E"/>
    <w:rsid w:val="008D5E64"/>
    <w:rsid w:val="008D69C0"/>
    <w:rsid w:val="008F0BD5"/>
    <w:rsid w:val="008F0EC3"/>
    <w:rsid w:val="008F5404"/>
    <w:rsid w:val="008F6A51"/>
    <w:rsid w:val="008F7834"/>
    <w:rsid w:val="008F7969"/>
    <w:rsid w:val="008F7C8E"/>
    <w:rsid w:val="00900B85"/>
    <w:rsid w:val="00901BE8"/>
    <w:rsid w:val="00906A9F"/>
    <w:rsid w:val="00907903"/>
    <w:rsid w:val="0091099A"/>
    <w:rsid w:val="009115B9"/>
    <w:rsid w:val="00911BA7"/>
    <w:rsid w:val="00912542"/>
    <w:rsid w:val="00912EE6"/>
    <w:rsid w:val="009134AB"/>
    <w:rsid w:val="0092124D"/>
    <w:rsid w:val="00921E30"/>
    <w:rsid w:val="00922E3E"/>
    <w:rsid w:val="009232C3"/>
    <w:rsid w:val="00924B3D"/>
    <w:rsid w:val="00930FCD"/>
    <w:rsid w:val="00936BE5"/>
    <w:rsid w:val="00936D65"/>
    <w:rsid w:val="00940755"/>
    <w:rsid w:val="009430B3"/>
    <w:rsid w:val="0094344E"/>
    <w:rsid w:val="00947565"/>
    <w:rsid w:val="009505B7"/>
    <w:rsid w:val="00951912"/>
    <w:rsid w:val="00952E37"/>
    <w:rsid w:val="00954B2B"/>
    <w:rsid w:val="00955640"/>
    <w:rsid w:val="0095632A"/>
    <w:rsid w:val="009565C6"/>
    <w:rsid w:val="00963B12"/>
    <w:rsid w:val="00966601"/>
    <w:rsid w:val="00967DA2"/>
    <w:rsid w:val="009768C8"/>
    <w:rsid w:val="00977277"/>
    <w:rsid w:val="00981ADE"/>
    <w:rsid w:val="009834BC"/>
    <w:rsid w:val="00984A7C"/>
    <w:rsid w:val="009857B6"/>
    <w:rsid w:val="009863A0"/>
    <w:rsid w:val="009867B3"/>
    <w:rsid w:val="009869CB"/>
    <w:rsid w:val="0099031C"/>
    <w:rsid w:val="0099084C"/>
    <w:rsid w:val="009919B3"/>
    <w:rsid w:val="00996CD2"/>
    <w:rsid w:val="00997487"/>
    <w:rsid w:val="009A1509"/>
    <w:rsid w:val="009A29CB"/>
    <w:rsid w:val="009A3332"/>
    <w:rsid w:val="009A5DB7"/>
    <w:rsid w:val="009A76DB"/>
    <w:rsid w:val="009A7860"/>
    <w:rsid w:val="009B02BE"/>
    <w:rsid w:val="009B2CCC"/>
    <w:rsid w:val="009B5DA0"/>
    <w:rsid w:val="009B5DF4"/>
    <w:rsid w:val="009B66F7"/>
    <w:rsid w:val="009C23B9"/>
    <w:rsid w:val="009C2F52"/>
    <w:rsid w:val="009C3AF8"/>
    <w:rsid w:val="009C3E6B"/>
    <w:rsid w:val="009C5848"/>
    <w:rsid w:val="009C717C"/>
    <w:rsid w:val="009C753C"/>
    <w:rsid w:val="009C7CAF"/>
    <w:rsid w:val="009D10C7"/>
    <w:rsid w:val="009D1956"/>
    <w:rsid w:val="009D1E4F"/>
    <w:rsid w:val="009D2DC8"/>
    <w:rsid w:val="009D54E9"/>
    <w:rsid w:val="009E0E9C"/>
    <w:rsid w:val="009E1661"/>
    <w:rsid w:val="009E3D34"/>
    <w:rsid w:val="009E4E0C"/>
    <w:rsid w:val="009E6449"/>
    <w:rsid w:val="009E6FBF"/>
    <w:rsid w:val="009E72CA"/>
    <w:rsid w:val="009E72F3"/>
    <w:rsid w:val="009E77DA"/>
    <w:rsid w:val="009F12F4"/>
    <w:rsid w:val="009F22AF"/>
    <w:rsid w:val="009F2A3D"/>
    <w:rsid w:val="009F2C13"/>
    <w:rsid w:val="009F4F36"/>
    <w:rsid w:val="00A0015F"/>
    <w:rsid w:val="00A004BB"/>
    <w:rsid w:val="00A02FAB"/>
    <w:rsid w:val="00A04AAC"/>
    <w:rsid w:val="00A04F62"/>
    <w:rsid w:val="00A054D9"/>
    <w:rsid w:val="00A073CD"/>
    <w:rsid w:val="00A10381"/>
    <w:rsid w:val="00A1298A"/>
    <w:rsid w:val="00A16D73"/>
    <w:rsid w:val="00A20EED"/>
    <w:rsid w:val="00A21C7F"/>
    <w:rsid w:val="00A24D6F"/>
    <w:rsid w:val="00A2509A"/>
    <w:rsid w:val="00A259E8"/>
    <w:rsid w:val="00A2649A"/>
    <w:rsid w:val="00A268EF"/>
    <w:rsid w:val="00A26C16"/>
    <w:rsid w:val="00A306DB"/>
    <w:rsid w:val="00A3153A"/>
    <w:rsid w:val="00A31712"/>
    <w:rsid w:val="00A33A7F"/>
    <w:rsid w:val="00A372CA"/>
    <w:rsid w:val="00A40624"/>
    <w:rsid w:val="00A412AB"/>
    <w:rsid w:val="00A4280F"/>
    <w:rsid w:val="00A42DE8"/>
    <w:rsid w:val="00A449A6"/>
    <w:rsid w:val="00A44A21"/>
    <w:rsid w:val="00A46068"/>
    <w:rsid w:val="00A46B9C"/>
    <w:rsid w:val="00A471C5"/>
    <w:rsid w:val="00A47457"/>
    <w:rsid w:val="00A53FF9"/>
    <w:rsid w:val="00A61B27"/>
    <w:rsid w:val="00A63B09"/>
    <w:rsid w:val="00A6572A"/>
    <w:rsid w:val="00A66BD7"/>
    <w:rsid w:val="00A740A5"/>
    <w:rsid w:val="00A744E4"/>
    <w:rsid w:val="00A750AA"/>
    <w:rsid w:val="00A75CDF"/>
    <w:rsid w:val="00A80075"/>
    <w:rsid w:val="00A8082A"/>
    <w:rsid w:val="00A811D1"/>
    <w:rsid w:val="00A8370B"/>
    <w:rsid w:val="00A8381B"/>
    <w:rsid w:val="00A85DE1"/>
    <w:rsid w:val="00A86E99"/>
    <w:rsid w:val="00A90F7F"/>
    <w:rsid w:val="00A91B92"/>
    <w:rsid w:val="00AA0F76"/>
    <w:rsid w:val="00AA16F8"/>
    <w:rsid w:val="00AA29CB"/>
    <w:rsid w:val="00AA4AE5"/>
    <w:rsid w:val="00AA4CC0"/>
    <w:rsid w:val="00AA5FCF"/>
    <w:rsid w:val="00AA7F03"/>
    <w:rsid w:val="00AA7F5E"/>
    <w:rsid w:val="00AB0186"/>
    <w:rsid w:val="00AB124E"/>
    <w:rsid w:val="00AB2C31"/>
    <w:rsid w:val="00AB5376"/>
    <w:rsid w:val="00AC1AA2"/>
    <w:rsid w:val="00AC2379"/>
    <w:rsid w:val="00AC274A"/>
    <w:rsid w:val="00AC2CD1"/>
    <w:rsid w:val="00AC3910"/>
    <w:rsid w:val="00AC413E"/>
    <w:rsid w:val="00AC55F8"/>
    <w:rsid w:val="00AD056E"/>
    <w:rsid w:val="00AD1889"/>
    <w:rsid w:val="00AD26D2"/>
    <w:rsid w:val="00AD6C67"/>
    <w:rsid w:val="00AE66C7"/>
    <w:rsid w:val="00AF18B6"/>
    <w:rsid w:val="00AF4FA3"/>
    <w:rsid w:val="00B00652"/>
    <w:rsid w:val="00B0121A"/>
    <w:rsid w:val="00B04F2F"/>
    <w:rsid w:val="00B061E8"/>
    <w:rsid w:val="00B06C69"/>
    <w:rsid w:val="00B0765C"/>
    <w:rsid w:val="00B11882"/>
    <w:rsid w:val="00B12E84"/>
    <w:rsid w:val="00B1735D"/>
    <w:rsid w:val="00B20341"/>
    <w:rsid w:val="00B21FF2"/>
    <w:rsid w:val="00B2336A"/>
    <w:rsid w:val="00B24E67"/>
    <w:rsid w:val="00B25229"/>
    <w:rsid w:val="00B25949"/>
    <w:rsid w:val="00B2598C"/>
    <w:rsid w:val="00B27A36"/>
    <w:rsid w:val="00B301F2"/>
    <w:rsid w:val="00B33D26"/>
    <w:rsid w:val="00B403E8"/>
    <w:rsid w:val="00B419F4"/>
    <w:rsid w:val="00B45F7A"/>
    <w:rsid w:val="00B46103"/>
    <w:rsid w:val="00B4704C"/>
    <w:rsid w:val="00B511FB"/>
    <w:rsid w:val="00B54898"/>
    <w:rsid w:val="00B55C1E"/>
    <w:rsid w:val="00B56151"/>
    <w:rsid w:val="00B574D2"/>
    <w:rsid w:val="00B607E2"/>
    <w:rsid w:val="00B61069"/>
    <w:rsid w:val="00B62B8A"/>
    <w:rsid w:val="00B64E11"/>
    <w:rsid w:val="00B6646F"/>
    <w:rsid w:val="00B6786D"/>
    <w:rsid w:val="00B7259F"/>
    <w:rsid w:val="00B8174C"/>
    <w:rsid w:val="00B82252"/>
    <w:rsid w:val="00B85BFA"/>
    <w:rsid w:val="00B85EAB"/>
    <w:rsid w:val="00B86FA9"/>
    <w:rsid w:val="00B86FFE"/>
    <w:rsid w:val="00B877B0"/>
    <w:rsid w:val="00B9029C"/>
    <w:rsid w:val="00B90750"/>
    <w:rsid w:val="00B91E42"/>
    <w:rsid w:val="00B92B9A"/>
    <w:rsid w:val="00B940CA"/>
    <w:rsid w:val="00B9483F"/>
    <w:rsid w:val="00B95AF9"/>
    <w:rsid w:val="00BA066B"/>
    <w:rsid w:val="00BA09CF"/>
    <w:rsid w:val="00BA2C11"/>
    <w:rsid w:val="00BA362E"/>
    <w:rsid w:val="00BA479E"/>
    <w:rsid w:val="00BA7842"/>
    <w:rsid w:val="00BB1BEB"/>
    <w:rsid w:val="00BB2159"/>
    <w:rsid w:val="00BB225D"/>
    <w:rsid w:val="00BB2CA3"/>
    <w:rsid w:val="00BB4829"/>
    <w:rsid w:val="00BB4EC6"/>
    <w:rsid w:val="00BB5FD4"/>
    <w:rsid w:val="00BB7E1F"/>
    <w:rsid w:val="00BC1BB0"/>
    <w:rsid w:val="00BC54B1"/>
    <w:rsid w:val="00BC56A1"/>
    <w:rsid w:val="00BC56B2"/>
    <w:rsid w:val="00BD3F01"/>
    <w:rsid w:val="00BD4248"/>
    <w:rsid w:val="00BD4F12"/>
    <w:rsid w:val="00BD665A"/>
    <w:rsid w:val="00BD6B46"/>
    <w:rsid w:val="00BD733B"/>
    <w:rsid w:val="00BE0550"/>
    <w:rsid w:val="00BE0EFD"/>
    <w:rsid w:val="00BE1CC5"/>
    <w:rsid w:val="00BE2E4D"/>
    <w:rsid w:val="00BE5E5D"/>
    <w:rsid w:val="00BF0474"/>
    <w:rsid w:val="00BF0581"/>
    <w:rsid w:val="00BF099C"/>
    <w:rsid w:val="00BF2097"/>
    <w:rsid w:val="00BF6197"/>
    <w:rsid w:val="00BF6F57"/>
    <w:rsid w:val="00BF7F86"/>
    <w:rsid w:val="00C02C8C"/>
    <w:rsid w:val="00C0379F"/>
    <w:rsid w:val="00C07377"/>
    <w:rsid w:val="00C073B4"/>
    <w:rsid w:val="00C149E6"/>
    <w:rsid w:val="00C154A9"/>
    <w:rsid w:val="00C15D2F"/>
    <w:rsid w:val="00C1600B"/>
    <w:rsid w:val="00C21678"/>
    <w:rsid w:val="00C21B3B"/>
    <w:rsid w:val="00C227EB"/>
    <w:rsid w:val="00C24AA3"/>
    <w:rsid w:val="00C24B76"/>
    <w:rsid w:val="00C24F81"/>
    <w:rsid w:val="00C2552F"/>
    <w:rsid w:val="00C26328"/>
    <w:rsid w:val="00C32021"/>
    <w:rsid w:val="00C33755"/>
    <w:rsid w:val="00C33F4D"/>
    <w:rsid w:val="00C34990"/>
    <w:rsid w:val="00C44853"/>
    <w:rsid w:val="00C4718A"/>
    <w:rsid w:val="00C51ECB"/>
    <w:rsid w:val="00C55EE1"/>
    <w:rsid w:val="00C57603"/>
    <w:rsid w:val="00C577A3"/>
    <w:rsid w:val="00C60A56"/>
    <w:rsid w:val="00C64398"/>
    <w:rsid w:val="00C65661"/>
    <w:rsid w:val="00C70FBC"/>
    <w:rsid w:val="00C73345"/>
    <w:rsid w:val="00C74084"/>
    <w:rsid w:val="00C7475B"/>
    <w:rsid w:val="00C77824"/>
    <w:rsid w:val="00C804A8"/>
    <w:rsid w:val="00C80936"/>
    <w:rsid w:val="00C817D9"/>
    <w:rsid w:val="00C81D12"/>
    <w:rsid w:val="00C828B9"/>
    <w:rsid w:val="00C83D06"/>
    <w:rsid w:val="00C855A1"/>
    <w:rsid w:val="00C91A25"/>
    <w:rsid w:val="00C920DB"/>
    <w:rsid w:val="00C9322D"/>
    <w:rsid w:val="00C938A1"/>
    <w:rsid w:val="00C95A69"/>
    <w:rsid w:val="00C97241"/>
    <w:rsid w:val="00C97EA1"/>
    <w:rsid w:val="00CA1D04"/>
    <w:rsid w:val="00CA1DE9"/>
    <w:rsid w:val="00CA3BED"/>
    <w:rsid w:val="00CA3F51"/>
    <w:rsid w:val="00CA64D5"/>
    <w:rsid w:val="00CA76BC"/>
    <w:rsid w:val="00CB2FA4"/>
    <w:rsid w:val="00CB4DE2"/>
    <w:rsid w:val="00CB5FF6"/>
    <w:rsid w:val="00CB6374"/>
    <w:rsid w:val="00CC11C9"/>
    <w:rsid w:val="00CC17F8"/>
    <w:rsid w:val="00CC30EA"/>
    <w:rsid w:val="00CC3841"/>
    <w:rsid w:val="00CC68C2"/>
    <w:rsid w:val="00CD26F6"/>
    <w:rsid w:val="00CD4C88"/>
    <w:rsid w:val="00CD4DF6"/>
    <w:rsid w:val="00CD5994"/>
    <w:rsid w:val="00CD6903"/>
    <w:rsid w:val="00CD6972"/>
    <w:rsid w:val="00CD6ED0"/>
    <w:rsid w:val="00CE05FA"/>
    <w:rsid w:val="00CE1670"/>
    <w:rsid w:val="00CE32E0"/>
    <w:rsid w:val="00CE32E2"/>
    <w:rsid w:val="00CE337F"/>
    <w:rsid w:val="00CE4B6D"/>
    <w:rsid w:val="00CE51F1"/>
    <w:rsid w:val="00CE5827"/>
    <w:rsid w:val="00CE60CF"/>
    <w:rsid w:val="00CE6345"/>
    <w:rsid w:val="00CF0954"/>
    <w:rsid w:val="00CF132F"/>
    <w:rsid w:val="00CF26E1"/>
    <w:rsid w:val="00CF3687"/>
    <w:rsid w:val="00CF39BF"/>
    <w:rsid w:val="00CF5BDE"/>
    <w:rsid w:val="00D00E8C"/>
    <w:rsid w:val="00D014F3"/>
    <w:rsid w:val="00D01D80"/>
    <w:rsid w:val="00D03A7C"/>
    <w:rsid w:val="00D045DF"/>
    <w:rsid w:val="00D05BA0"/>
    <w:rsid w:val="00D068C2"/>
    <w:rsid w:val="00D105B6"/>
    <w:rsid w:val="00D125DB"/>
    <w:rsid w:val="00D13063"/>
    <w:rsid w:val="00D14F9A"/>
    <w:rsid w:val="00D17149"/>
    <w:rsid w:val="00D17BBA"/>
    <w:rsid w:val="00D17C39"/>
    <w:rsid w:val="00D20AF7"/>
    <w:rsid w:val="00D247C8"/>
    <w:rsid w:val="00D266A9"/>
    <w:rsid w:val="00D26C5A"/>
    <w:rsid w:val="00D27A8D"/>
    <w:rsid w:val="00D306EF"/>
    <w:rsid w:val="00D32828"/>
    <w:rsid w:val="00D341CC"/>
    <w:rsid w:val="00D3612C"/>
    <w:rsid w:val="00D4014E"/>
    <w:rsid w:val="00D40C91"/>
    <w:rsid w:val="00D423B3"/>
    <w:rsid w:val="00D42FE8"/>
    <w:rsid w:val="00D43BF9"/>
    <w:rsid w:val="00D50A21"/>
    <w:rsid w:val="00D546C1"/>
    <w:rsid w:val="00D5597C"/>
    <w:rsid w:val="00D56FD4"/>
    <w:rsid w:val="00D600FD"/>
    <w:rsid w:val="00D62717"/>
    <w:rsid w:val="00D6327D"/>
    <w:rsid w:val="00D637F6"/>
    <w:rsid w:val="00D63F62"/>
    <w:rsid w:val="00D647B2"/>
    <w:rsid w:val="00D64A16"/>
    <w:rsid w:val="00D670DE"/>
    <w:rsid w:val="00D673DC"/>
    <w:rsid w:val="00D7118D"/>
    <w:rsid w:val="00D71F1D"/>
    <w:rsid w:val="00D74176"/>
    <w:rsid w:val="00D7576E"/>
    <w:rsid w:val="00D75B72"/>
    <w:rsid w:val="00D77E6C"/>
    <w:rsid w:val="00D81BB2"/>
    <w:rsid w:val="00D8268D"/>
    <w:rsid w:val="00D85C6F"/>
    <w:rsid w:val="00D91346"/>
    <w:rsid w:val="00D91A97"/>
    <w:rsid w:val="00D92019"/>
    <w:rsid w:val="00D9278A"/>
    <w:rsid w:val="00D92C8B"/>
    <w:rsid w:val="00D93CE4"/>
    <w:rsid w:val="00D93EBD"/>
    <w:rsid w:val="00DA2166"/>
    <w:rsid w:val="00DA36E4"/>
    <w:rsid w:val="00DA381A"/>
    <w:rsid w:val="00DA491A"/>
    <w:rsid w:val="00DA6FBC"/>
    <w:rsid w:val="00DA75AC"/>
    <w:rsid w:val="00DB3B2D"/>
    <w:rsid w:val="00DB5A4A"/>
    <w:rsid w:val="00DB6B83"/>
    <w:rsid w:val="00DB6C2C"/>
    <w:rsid w:val="00DC01E3"/>
    <w:rsid w:val="00DC2B01"/>
    <w:rsid w:val="00DC4306"/>
    <w:rsid w:val="00DC6173"/>
    <w:rsid w:val="00DD02BD"/>
    <w:rsid w:val="00DD2DE9"/>
    <w:rsid w:val="00DD3084"/>
    <w:rsid w:val="00DD424A"/>
    <w:rsid w:val="00DD512A"/>
    <w:rsid w:val="00DD6187"/>
    <w:rsid w:val="00DD681C"/>
    <w:rsid w:val="00DD6C2D"/>
    <w:rsid w:val="00DD797E"/>
    <w:rsid w:val="00DE0FB5"/>
    <w:rsid w:val="00DE223B"/>
    <w:rsid w:val="00DE4B26"/>
    <w:rsid w:val="00DE4CC9"/>
    <w:rsid w:val="00DE72A6"/>
    <w:rsid w:val="00DF37CC"/>
    <w:rsid w:val="00DF5F24"/>
    <w:rsid w:val="00DF6AB1"/>
    <w:rsid w:val="00E01F33"/>
    <w:rsid w:val="00E025E2"/>
    <w:rsid w:val="00E03B71"/>
    <w:rsid w:val="00E112C0"/>
    <w:rsid w:val="00E116D9"/>
    <w:rsid w:val="00E11809"/>
    <w:rsid w:val="00E132A9"/>
    <w:rsid w:val="00E139D4"/>
    <w:rsid w:val="00E14900"/>
    <w:rsid w:val="00E14D3E"/>
    <w:rsid w:val="00E1618E"/>
    <w:rsid w:val="00E161CF"/>
    <w:rsid w:val="00E17274"/>
    <w:rsid w:val="00E17D9E"/>
    <w:rsid w:val="00E21A90"/>
    <w:rsid w:val="00E2375E"/>
    <w:rsid w:val="00E25387"/>
    <w:rsid w:val="00E2538C"/>
    <w:rsid w:val="00E272CB"/>
    <w:rsid w:val="00E279C5"/>
    <w:rsid w:val="00E32447"/>
    <w:rsid w:val="00E33DD5"/>
    <w:rsid w:val="00E36E4A"/>
    <w:rsid w:val="00E37034"/>
    <w:rsid w:val="00E4027B"/>
    <w:rsid w:val="00E416F2"/>
    <w:rsid w:val="00E430EC"/>
    <w:rsid w:val="00E43BB8"/>
    <w:rsid w:val="00E44015"/>
    <w:rsid w:val="00E4736F"/>
    <w:rsid w:val="00E61C22"/>
    <w:rsid w:val="00E62091"/>
    <w:rsid w:val="00E6468B"/>
    <w:rsid w:val="00E64942"/>
    <w:rsid w:val="00E65549"/>
    <w:rsid w:val="00E6732E"/>
    <w:rsid w:val="00E703CA"/>
    <w:rsid w:val="00E7044B"/>
    <w:rsid w:val="00E7054B"/>
    <w:rsid w:val="00E73616"/>
    <w:rsid w:val="00E75BBC"/>
    <w:rsid w:val="00E76C4E"/>
    <w:rsid w:val="00E77322"/>
    <w:rsid w:val="00E775ED"/>
    <w:rsid w:val="00E80A91"/>
    <w:rsid w:val="00E80ADB"/>
    <w:rsid w:val="00E80D9A"/>
    <w:rsid w:val="00E8158E"/>
    <w:rsid w:val="00E8224E"/>
    <w:rsid w:val="00E84058"/>
    <w:rsid w:val="00E84F36"/>
    <w:rsid w:val="00E87340"/>
    <w:rsid w:val="00E90ED2"/>
    <w:rsid w:val="00E92C26"/>
    <w:rsid w:val="00E93A3E"/>
    <w:rsid w:val="00E95770"/>
    <w:rsid w:val="00E97183"/>
    <w:rsid w:val="00EA1DC7"/>
    <w:rsid w:val="00EA277A"/>
    <w:rsid w:val="00EA5952"/>
    <w:rsid w:val="00EB0C80"/>
    <w:rsid w:val="00EB51FD"/>
    <w:rsid w:val="00EC0EFB"/>
    <w:rsid w:val="00EC4204"/>
    <w:rsid w:val="00EC5887"/>
    <w:rsid w:val="00EC649A"/>
    <w:rsid w:val="00ED1708"/>
    <w:rsid w:val="00ED51B9"/>
    <w:rsid w:val="00ED5E2E"/>
    <w:rsid w:val="00ED69B9"/>
    <w:rsid w:val="00ED735B"/>
    <w:rsid w:val="00EE0995"/>
    <w:rsid w:val="00EE40CF"/>
    <w:rsid w:val="00EE4A4D"/>
    <w:rsid w:val="00EE7CE1"/>
    <w:rsid w:val="00EF2A28"/>
    <w:rsid w:val="00F045F2"/>
    <w:rsid w:val="00F05978"/>
    <w:rsid w:val="00F07409"/>
    <w:rsid w:val="00F106EB"/>
    <w:rsid w:val="00F12762"/>
    <w:rsid w:val="00F15114"/>
    <w:rsid w:val="00F16D8F"/>
    <w:rsid w:val="00F17980"/>
    <w:rsid w:val="00F219CD"/>
    <w:rsid w:val="00F2462E"/>
    <w:rsid w:val="00F258F5"/>
    <w:rsid w:val="00F32FCF"/>
    <w:rsid w:val="00F3711A"/>
    <w:rsid w:val="00F40773"/>
    <w:rsid w:val="00F409BF"/>
    <w:rsid w:val="00F43C4B"/>
    <w:rsid w:val="00F44620"/>
    <w:rsid w:val="00F4677B"/>
    <w:rsid w:val="00F475CF"/>
    <w:rsid w:val="00F478A0"/>
    <w:rsid w:val="00F53267"/>
    <w:rsid w:val="00F545BE"/>
    <w:rsid w:val="00F54FB2"/>
    <w:rsid w:val="00F573C2"/>
    <w:rsid w:val="00F57F3E"/>
    <w:rsid w:val="00F6008B"/>
    <w:rsid w:val="00F60A8C"/>
    <w:rsid w:val="00F64327"/>
    <w:rsid w:val="00F6536E"/>
    <w:rsid w:val="00F700D6"/>
    <w:rsid w:val="00F72FFC"/>
    <w:rsid w:val="00F75AB4"/>
    <w:rsid w:val="00F77BD4"/>
    <w:rsid w:val="00F81822"/>
    <w:rsid w:val="00F83BD3"/>
    <w:rsid w:val="00F85089"/>
    <w:rsid w:val="00F918EC"/>
    <w:rsid w:val="00F921B6"/>
    <w:rsid w:val="00F94C1C"/>
    <w:rsid w:val="00F96165"/>
    <w:rsid w:val="00F97273"/>
    <w:rsid w:val="00F97368"/>
    <w:rsid w:val="00F97A4E"/>
    <w:rsid w:val="00FA3D6E"/>
    <w:rsid w:val="00FA4CE5"/>
    <w:rsid w:val="00FA5AD6"/>
    <w:rsid w:val="00FA7EBD"/>
    <w:rsid w:val="00FB01CD"/>
    <w:rsid w:val="00FB3AA0"/>
    <w:rsid w:val="00FB585C"/>
    <w:rsid w:val="00FB592C"/>
    <w:rsid w:val="00FB689E"/>
    <w:rsid w:val="00FC0EA1"/>
    <w:rsid w:val="00FC2BF1"/>
    <w:rsid w:val="00FC457D"/>
    <w:rsid w:val="00FC530A"/>
    <w:rsid w:val="00FC5C04"/>
    <w:rsid w:val="00FC66BF"/>
    <w:rsid w:val="00FD0100"/>
    <w:rsid w:val="00FD177D"/>
    <w:rsid w:val="00FD1E21"/>
    <w:rsid w:val="00FD3B26"/>
    <w:rsid w:val="00FD6103"/>
    <w:rsid w:val="00FD6512"/>
    <w:rsid w:val="00FE199A"/>
    <w:rsid w:val="00FE288D"/>
    <w:rsid w:val="00FE3F87"/>
    <w:rsid w:val="00FE4FA5"/>
    <w:rsid w:val="00FE60D1"/>
    <w:rsid w:val="00FE67CE"/>
    <w:rsid w:val="00FF0FF1"/>
    <w:rsid w:val="00FF1860"/>
    <w:rsid w:val="00FF1891"/>
    <w:rsid w:val="00FF2115"/>
    <w:rsid w:val="00FF3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5B52B7"/>
  <w15:docId w15:val="{474AFD3E-DE4E-487B-8225-847E688D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19"/>
    <w:pPr>
      <w:jc w:val="both"/>
    </w:pPr>
    <w:rPr>
      <w:rFonts w:ascii="Courier New" w:eastAsia="MS Mincho" w:hAnsi="Courier New" w:cs="Courier New"/>
      <w:lang w:eastAsia="ja-JP"/>
    </w:rPr>
  </w:style>
  <w:style w:type="paragraph" w:styleId="Heading2">
    <w:name w:val="heading 2"/>
    <w:basedOn w:val="Normal"/>
    <w:next w:val="Normal"/>
    <w:link w:val="Heading2Char"/>
    <w:qFormat/>
    <w:rsid w:val="009505B7"/>
    <w:pPr>
      <w:keepNext/>
      <w:outlineLvl w:val="1"/>
    </w:pPr>
    <w:rPr>
      <w:rFonts w:eastAsia="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505B7"/>
    <w:rPr>
      <w:rFonts w:ascii="Times New Roman" w:eastAsia="Times New Roman" w:hAnsi="Times New Roman"/>
      <w:b/>
      <w:sz w:val="24"/>
    </w:rPr>
  </w:style>
  <w:style w:type="paragraph" w:styleId="BodyText">
    <w:name w:val="Body Text"/>
    <w:basedOn w:val="Normal"/>
    <w:link w:val="BodyTextChar"/>
    <w:rsid w:val="009505B7"/>
    <w:rPr>
      <w:rFonts w:eastAsia="Times New Roman"/>
      <w:b/>
      <w:bCs/>
      <w:lang w:eastAsia="en-US"/>
    </w:rPr>
  </w:style>
  <w:style w:type="character" w:customStyle="1" w:styleId="BodyTextChar">
    <w:name w:val="Body Text Char"/>
    <w:link w:val="BodyText"/>
    <w:rsid w:val="009505B7"/>
    <w:rPr>
      <w:rFonts w:ascii="Times New Roman" w:eastAsia="Times New Roman" w:hAnsi="Times New Roman"/>
      <w:b/>
      <w:bCs/>
      <w:sz w:val="24"/>
      <w:szCs w:val="24"/>
    </w:rPr>
  </w:style>
  <w:style w:type="paragraph" w:styleId="Title">
    <w:name w:val="Title"/>
    <w:basedOn w:val="Normal"/>
    <w:link w:val="TitleChar"/>
    <w:qFormat/>
    <w:rsid w:val="009505B7"/>
    <w:pPr>
      <w:jc w:val="center"/>
    </w:pPr>
    <w:rPr>
      <w:rFonts w:eastAsia="Times New Roman"/>
      <w:b/>
      <w:lang w:eastAsia="en-US"/>
    </w:rPr>
  </w:style>
  <w:style w:type="character" w:customStyle="1" w:styleId="TitleChar">
    <w:name w:val="Title Char"/>
    <w:link w:val="Title"/>
    <w:rsid w:val="009505B7"/>
    <w:rPr>
      <w:rFonts w:ascii="Courier New" w:eastAsia="Times New Roman" w:hAnsi="Courier New"/>
      <w:b/>
      <w:sz w:val="24"/>
    </w:rPr>
  </w:style>
  <w:style w:type="paragraph" w:styleId="Footer">
    <w:name w:val="footer"/>
    <w:basedOn w:val="Normal"/>
    <w:link w:val="FooterChar"/>
    <w:uiPriority w:val="99"/>
    <w:rsid w:val="009505B7"/>
    <w:pPr>
      <w:tabs>
        <w:tab w:val="center" w:pos="4320"/>
        <w:tab w:val="right" w:pos="8640"/>
      </w:tabs>
      <w:overflowPunct w:val="0"/>
      <w:autoSpaceDE w:val="0"/>
      <w:autoSpaceDN w:val="0"/>
      <w:adjustRightInd w:val="0"/>
      <w:textAlignment w:val="baseline"/>
    </w:pPr>
    <w:rPr>
      <w:rFonts w:eastAsia="Times New Roman"/>
      <w:lang w:eastAsia="en-US"/>
    </w:rPr>
  </w:style>
  <w:style w:type="character" w:customStyle="1" w:styleId="FooterChar">
    <w:name w:val="Footer Char"/>
    <w:link w:val="Footer"/>
    <w:uiPriority w:val="99"/>
    <w:rsid w:val="009505B7"/>
    <w:rPr>
      <w:rFonts w:ascii="Courier New" w:eastAsia="Times New Roman" w:hAnsi="Courier New"/>
    </w:rPr>
  </w:style>
  <w:style w:type="paragraph" w:styleId="BlockText">
    <w:name w:val="Block Text"/>
    <w:basedOn w:val="Normal"/>
    <w:rsid w:val="002D44C4"/>
    <w:pPr>
      <w:ind w:left="1440" w:right="-900" w:hanging="1440"/>
    </w:pPr>
    <w:rPr>
      <w:rFonts w:eastAsia="Times New Roman"/>
      <w:lang w:eastAsia="en-US"/>
    </w:rPr>
  </w:style>
  <w:style w:type="paragraph" w:styleId="ListParagraph">
    <w:name w:val="List Paragraph"/>
    <w:basedOn w:val="Normal"/>
    <w:uiPriority w:val="34"/>
    <w:qFormat/>
    <w:rsid w:val="00312A19"/>
    <w:pPr>
      <w:ind w:left="720"/>
    </w:pPr>
  </w:style>
  <w:style w:type="paragraph" w:styleId="Header">
    <w:name w:val="header"/>
    <w:basedOn w:val="Normal"/>
    <w:link w:val="HeaderChar"/>
    <w:uiPriority w:val="99"/>
    <w:unhideWhenUsed/>
    <w:rsid w:val="003647A8"/>
    <w:pPr>
      <w:tabs>
        <w:tab w:val="center" w:pos="4680"/>
        <w:tab w:val="right" w:pos="9360"/>
      </w:tabs>
    </w:pPr>
  </w:style>
  <w:style w:type="character" w:customStyle="1" w:styleId="HeaderChar">
    <w:name w:val="Header Char"/>
    <w:link w:val="Header"/>
    <w:uiPriority w:val="99"/>
    <w:rsid w:val="003647A8"/>
    <w:rPr>
      <w:rFonts w:ascii="Times New Roman" w:eastAsia="MS Mincho" w:hAnsi="Times New Roman"/>
      <w:sz w:val="24"/>
      <w:szCs w:val="24"/>
      <w:lang w:eastAsia="ja-JP"/>
    </w:rPr>
  </w:style>
  <w:style w:type="paragraph" w:styleId="BalloonText">
    <w:name w:val="Balloon Text"/>
    <w:basedOn w:val="Normal"/>
    <w:link w:val="BalloonTextChar"/>
    <w:uiPriority w:val="99"/>
    <w:semiHidden/>
    <w:unhideWhenUsed/>
    <w:rsid w:val="003647A8"/>
    <w:rPr>
      <w:rFonts w:ascii="Tahoma" w:hAnsi="Tahoma" w:cs="Tahoma"/>
      <w:sz w:val="16"/>
      <w:szCs w:val="16"/>
    </w:rPr>
  </w:style>
  <w:style w:type="character" w:customStyle="1" w:styleId="BalloonTextChar">
    <w:name w:val="Balloon Text Char"/>
    <w:link w:val="BalloonText"/>
    <w:uiPriority w:val="99"/>
    <w:semiHidden/>
    <w:rsid w:val="003647A8"/>
    <w:rPr>
      <w:rFonts w:ascii="Tahoma" w:eastAsia="MS Mincho" w:hAnsi="Tahoma" w:cs="Tahoma"/>
      <w:sz w:val="16"/>
      <w:szCs w:val="16"/>
      <w:lang w:eastAsia="ja-JP"/>
    </w:rPr>
  </w:style>
  <w:style w:type="paragraph" w:styleId="EndnoteText">
    <w:name w:val="endnote text"/>
    <w:basedOn w:val="Normal"/>
    <w:link w:val="EndnoteTextChar"/>
    <w:uiPriority w:val="99"/>
    <w:unhideWhenUsed/>
    <w:rsid w:val="003647A8"/>
  </w:style>
  <w:style w:type="character" w:customStyle="1" w:styleId="EndnoteTextChar">
    <w:name w:val="Endnote Text Char"/>
    <w:link w:val="EndnoteText"/>
    <w:uiPriority w:val="99"/>
    <w:rsid w:val="003647A8"/>
    <w:rPr>
      <w:rFonts w:ascii="Times New Roman" w:eastAsia="MS Mincho" w:hAnsi="Times New Roman"/>
      <w:lang w:eastAsia="ja-JP"/>
    </w:rPr>
  </w:style>
  <w:style w:type="character" w:styleId="EndnoteReference">
    <w:name w:val="endnote reference"/>
    <w:uiPriority w:val="99"/>
    <w:semiHidden/>
    <w:unhideWhenUsed/>
    <w:rsid w:val="003647A8"/>
    <w:rPr>
      <w:vertAlign w:val="superscript"/>
    </w:rPr>
  </w:style>
  <w:style w:type="paragraph" w:styleId="FootnoteText">
    <w:name w:val="footnote text"/>
    <w:basedOn w:val="Normal"/>
    <w:link w:val="FootnoteTextChar"/>
    <w:uiPriority w:val="99"/>
    <w:semiHidden/>
    <w:unhideWhenUsed/>
    <w:rsid w:val="0052280D"/>
  </w:style>
  <w:style w:type="character" w:customStyle="1" w:styleId="FootnoteTextChar">
    <w:name w:val="Footnote Text Char"/>
    <w:link w:val="FootnoteText"/>
    <w:uiPriority w:val="99"/>
    <w:semiHidden/>
    <w:rsid w:val="0052280D"/>
    <w:rPr>
      <w:rFonts w:ascii="Times New Roman" w:eastAsia="MS Mincho" w:hAnsi="Times New Roman"/>
      <w:lang w:eastAsia="ja-JP"/>
    </w:rPr>
  </w:style>
  <w:style w:type="character" w:styleId="FootnoteReference">
    <w:name w:val="footnote reference"/>
    <w:uiPriority w:val="99"/>
    <w:semiHidden/>
    <w:unhideWhenUsed/>
    <w:rsid w:val="0052280D"/>
    <w:rPr>
      <w:vertAlign w:val="superscript"/>
    </w:rPr>
  </w:style>
  <w:style w:type="paragraph" w:styleId="PlainText">
    <w:name w:val="Plain Text"/>
    <w:basedOn w:val="Normal"/>
    <w:link w:val="PlainTextChar"/>
    <w:uiPriority w:val="99"/>
    <w:unhideWhenUsed/>
    <w:rsid w:val="005B39F1"/>
    <w:pPr>
      <w:jc w:val="left"/>
    </w:pPr>
    <w:rPr>
      <w:rFonts w:ascii="Consolas" w:eastAsia="Calibri" w:hAnsi="Consolas" w:cs="Times New Roman"/>
      <w:sz w:val="21"/>
      <w:szCs w:val="21"/>
      <w:lang w:eastAsia="en-US"/>
    </w:rPr>
  </w:style>
  <w:style w:type="character" w:customStyle="1" w:styleId="PlainTextChar">
    <w:name w:val="Plain Text Char"/>
    <w:link w:val="PlainText"/>
    <w:uiPriority w:val="99"/>
    <w:rsid w:val="005B39F1"/>
    <w:rPr>
      <w:rFonts w:ascii="Consolas" w:hAnsi="Consolas"/>
      <w:sz w:val="21"/>
      <w:szCs w:val="21"/>
    </w:rPr>
  </w:style>
  <w:style w:type="character" w:styleId="Hyperlink">
    <w:name w:val="Hyperlink"/>
    <w:uiPriority w:val="99"/>
    <w:unhideWhenUsed/>
    <w:rsid w:val="00084622"/>
    <w:rPr>
      <w:color w:val="0000FF"/>
      <w:u w:val="single"/>
    </w:rPr>
  </w:style>
  <w:style w:type="paragraph" w:customStyle="1" w:styleId="CM1">
    <w:name w:val="CM1"/>
    <w:basedOn w:val="Normal"/>
    <w:next w:val="Normal"/>
    <w:uiPriority w:val="99"/>
    <w:rsid w:val="00DA36E4"/>
    <w:pPr>
      <w:widowControl w:val="0"/>
      <w:autoSpaceDE w:val="0"/>
      <w:autoSpaceDN w:val="0"/>
      <w:adjustRightInd w:val="0"/>
      <w:jc w:val="left"/>
    </w:pPr>
    <w:rPr>
      <w:rFonts w:ascii="Times New Roman" w:eastAsiaTheme="minorEastAsia" w:hAnsi="Times New Roman" w:cs="Times New Roman"/>
      <w:sz w:val="24"/>
      <w:szCs w:val="24"/>
      <w:lang w:eastAsia="en-US"/>
    </w:rPr>
  </w:style>
  <w:style w:type="paragraph" w:customStyle="1" w:styleId="Default">
    <w:name w:val="Default"/>
    <w:rsid w:val="003B14A5"/>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69">
      <w:bodyDiv w:val="1"/>
      <w:marLeft w:val="0"/>
      <w:marRight w:val="0"/>
      <w:marTop w:val="0"/>
      <w:marBottom w:val="0"/>
      <w:divBdr>
        <w:top w:val="none" w:sz="0" w:space="0" w:color="auto"/>
        <w:left w:val="none" w:sz="0" w:space="0" w:color="auto"/>
        <w:bottom w:val="none" w:sz="0" w:space="0" w:color="auto"/>
        <w:right w:val="none" w:sz="0" w:space="0" w:color="auto"/>
      </w:divBdr>
      <w:divsChild>
        <w:div w:id="42103652">
          <w:marLeft w:val="1138"/>
          <w:marRight w:val="0"/>
          <w:marTop w:val="86"/>
          <w:marBottom w:val="0"/>
          <w:divBdr>
            <w:top w:val="none" w:sz="0" w:space="0" w:color="auto"/>
            <w:left w:val="none" w:sz="0" w:space="0" w:color="auto"/>
            <w:bottom w:val="none" w:sz="0" w:space="0" w:color="auto"/>
            <w:right w:val="none" w:sz="0" w:space="0" w:color="auto"/>
          </w:divBdr>
        </w:div>
        <w:div w:id="57557909">
          <w:marLeft w:val="1138"/>
          <w:marRight w:val="0"/>
          <w:marTop w:val="86"/>
          <w:marBottom w:val="0"/>
          <w:divBdr>
            <w:top w:val="none" w:sz="0" w:space="0" w:color="auto"/>
            <w:left w:val="none" w:sz="0" w:space="0" w:color="auto"/>
            <w:bottom w:val="none" w:sz="0" w:space="0" w:color="auto"/>
            <w:right w:val="none" w:sz="0" w:space="0" w:color="auto"/>
          </w:divBdr>
        </w:div>
        <w:div w:id="125507625">
          <w:marLeft w:val="1138"/>
          <w:marRight w:val="0"/>
          <w:marTop w:val="86"/>
          <w:marBottom w:val="0"/>
          <w:divBdr>
            <w:top w:val="none" w:sz="0" w:space="0" w:color="auto"/>
            <w:left w:val="none" w:sz="0" w:space="0" w:color="auto"/>
            <w:bottom w:val="none" w:sz="0" w:space="0" w:color="auto"/>
            <w:right w:val="none" w:sz="0" w:space="0" w:color="auto"/>
          </w:divBdr>
        </w:div>
        <w:div w:id="509636831">
          <w:marLeft w:val="1138"/>
          <w:marRight w:val="0"/>
          <w:marTop w:val="86"/>
          <w:marBottom w:val="0"/>
          <w:divBdr>
            <w:top w:val="none" w:sz="0" w:space="0" w:color="auto"/>
            <w:left w:val="none" w:sz="0" w:space="0" w:color="auto"/>
            <w:bottom w:val="none" w:sz="0" w:space="0" w:color="auto"/>
            <w:right w:val="none" w:sz="0" w:space="0" w:color="auto"/>
          </w:divBdr>
        </w:div>
        <w:div w:id="926886683">
          <w:marLeft w:val="1138"/>
          <w:marRight w:val="0"/>
          <w:marTop w:val="86"/>
          <w:marBottom w:val="0"/>
          <w:divBdr>
            <w:top w:val="none" w:sz="0" w:space="0" w:color="auto"/>
            <w:left w:val="none" w:sz="0" w:space="0" w:color="auto"/>
            <w:bottom w:val="none" w:sz="0" w:space="0" w:color="auto"/>
            <w:right w:val="none" w:sz="0" w:space="0" w:color="auto"/>
          </w:divBdr>
        </w:div>
        <w:div w:id="1057122083">
          <w:marLeft w:val="1138"/>
          <w:marRight w:val="0"/>
          <w:marTop w:val="86"/>
          <w:marBottom w:val="0"/>
          <w:divBdr>
            <w:top w:val="none" w:sz="0" w:space="0" w:color="auto"/>
            <w:left w:val="none" w:sz="0" w:space="0" w:color="auto"/>
            <w:bottom w:val="none" w:sz="0" w:space="0" w:color="auto"/>
            <w:right w:val="none" w:sz="0" w:space="0" w:color="auto"/>
          </w:divBdr>
        </w:div>
        <w:div w:id="1073233988">
          <w:marLeft w:val="1138"/>
          <w:marRight w:val="0"/>
          <w:marTop w:val="86"/>
          <w:marBottom w:val="0"/>
          <w:divBdr>
            <w:top w:val="none" w:sz="0" w:space="0" w:color="auto"/>
            <w:left w:val="none" w:sz="0" w:space="0" w:color="auto"/>
            <w:bottom w:val="none" w:sz="0" w:space="0" w:color="auto"/>
            <w:right w:val="none" w:sz="0" w:space="0" w:color="auto"/>
          </w:divBdr>
        </w:div>
        <w:div w:id="1131481991">
          <w:marLeft w:val="1138"/>
          <w:marRight w:val="0"/>
          <w:marTop w:val="86"/>
          <w:marBottom w:val="0"/>
          <w:divBdr>
            <w:top w:val="none" w:sz="0" w:space="0" w:color="auto"/>
            <w:left w:val="none" w:sz="0" w:space="0" w:color="auto"/>
            <w:bottom w:val="none" w:sz="0" w:space="0" w:color="auto"/>
            <w:right w:val="none" w:sz="0" w:space="0" w:color="auto"/>
          </w:divBdr>
        </w:div>
        <w:div w:id="1167095327">
          <w:marLeft w:val="662"/>
          <w:marRight w:val="0"/>
          <w:marTop w:val="106"/>
          <w:marBottom w:val="0"/>
          <w:divBdr>
            <w:top w:val="none" w:sz="0" w:space="0" w:color="auto"/>
            <w:left w:val="none" w:sz="0" w:space="0" w:color="auto"/>
            <w:bottom w:val="none" w:sz="0" w:space="0" w:color="auto"/>
            <w:right w:val="none" w:sz="0" w:space="0" w:color="auto"/>
          </w:divBdr>
        </w:div>
        <w:div w:id="1173884343">
          <w:marLeft w:val="1138"/>
          <w:marRight w:val="0"/>
          <w:marTop w:val="86"/>
          <w:marBottom w:val="0"/>
          <w:divBdr>
            <w:top w:val="none" w:sz="0" w:space="0" w:color="auto"/>
            <w:left w:val="none" w:sz="0" w:space="0" w:color="auto"/>
            <w:bottom w:val="none" w:sz="0" w:space="0" w:color="auto"/>
            <w:right w:val="none" w:sz="0" w:space="0" w:color="auto"/>
          </w:divBdr>
        </w:div>
        <w:div w:id="1565066704">
          <w:marLeft w:val="662"/>
          <w:marRight w:val="0"/>
          <w:marTop w:val="96"/>
          <w:marBottom w:val="0"/>
          <w:divBdr>
            <w:top w:val="none" w:sz="0" w:space="0" w:color="auto"/>
            <w:left w:val="none" w:sz="0" w:space="0" w:color="auto"/>
            <w:bottom w:val="none" w:sz="0" w:space="0" w:color="auto"/>
            <w:right w:val="none" w:sz="0" w:space="0" w:color="auto"/>
          </w:divBdr>
        </w:div>
        <w:div w:id="1663073515">
          <w:marLeft w:val="1138"/>
          <w:marRight w:val="0"/>
          <w:marTop w:val="86"/>
          <w:marBottom w:val="0"/>
          <w:divBdr>
            <w:top w:val="none" w:sz="0" w:space="0" w:color="auto"/>
            <w:left w:val="none" w:sz="0" w:space="0" w:color="auto"/>
            <w:bottom w:val="none" w:sz="0" w:space="0" w:color="auto"/>
            <w:right w:val="none" w:sz="0" w:space="0" w:color="auto"/>
          </w:divBdr>
        </w:div>
        <w:div w:id="1829781851">
          <w:marLeft w:val="1138"/>
          <w:marRight w:val="0"/>
          <w:marTop w:val="86"/>
          <w:marBottom w:val="0"/>
          <w:divBdr>
            <w:top w:val="none" w:sz="0" w:space="0" w:color="auto"/>
            <w:left w:val="none" w:sz="0" w:space="0" w:color="auto"/>
            <w:bottom w:val="none" w:sz="0" w:space="0" w:color="auto"/>
            <w:right w:val="none" w:sz="0" w:space="0" w:color="auto"/>
          </w:divBdr>
        </w:div>
        <w:div w:id="1846674736">
          <w:marLeft w:val="662"/>
          <w:marRight w:val="0"/>
          <w:marTop w:val="96"/>
          <w:marBottom w:val="0"/>
          <w:divBdr>
            <w:top w:val="none" w:sz="0" w:space="0" w:color="auto"/>
            <w:left w:val="none" w:sz="0" w:space="0" w:color="auto"/>
            <w:bottom w:val="none" w:sz="0" w:space="0" w:color="auto"/>
            <w:right w:val="none" w:sz="0" w:space="0" w:color="auto"/>
          </w:divBdr>
        </w:div>
        <w:div w:id="1879858744">
          <w:marLeft w:val="1138"/>
          <w:marRight w:val="0"/>
          <w:marTop w:val="86"/>
          <w:marBottom w:val="0"/>
          <w:divBdr>
            <w:top w:val="none" w:sz="0" w:space="0" w:color="auto"/>
            <w:left w:val="none" w:sz="0" w:space="0" w:color="auto"/>
            <w:bottom w:val="none" w:sz="0" w:space="0" w:color="auto"/>
            <w:right w:val="none" w:sz="0" w:space="0" w:color="auto"/>
          </w:divBdr>
        </w:div>
      </w:divsChild>
    </w:div>
    <w:div w:id="29382220">
      <w:bodyDiv w:val="1"/>
      <w:marLeft w:val="0"/>
      <w:marRight w:val="0"/>
      <w:marTop w:val="0"/>
      <w:marBottom w:val="0"/>
      <w:divBdr>
        <w:top w:val="none" w:sz="0" w:space="0" w:color="auto"/>
        <w:left w:val="none" w:sz="0" w:space="0" w:color="auto"/>
        <w:bottom w:val="none" w:sz="0" w:space="0" w:color="auto"/>
        <w:right w:val="none" w:sz="0" w:space="0" w:color="auto"/>
      </w:divBdr>
      <w:divsChild>
        <w:div w:id="96366510">
          <w:marLeft w:val="662"/>
          <w:marRight w:val="0"/>
          <w:marTop w:val="115"/>
          <w:marBottom w:val="0"/>
          <w:divBdr>
            <w:top w:val="none" w:sz="0" w:space="0" w:color="auto"/>
            <w:left w:val="none" w:sz="0" w:space="0" w:color="auto"/>
            <w:bottom w:val="none" w:sz="0" w:space="0" w:color="auto"/>
            <w:right w:val="none" w:sz="0" w:space="0" w:color="auto"/>
          </w:divBdr>
        </w:div>
        <w:div w:id="369108183">
          <w:marLeft w:val="662"/>
          <w:marRight w:val="0"/>
          <w:marTop w:val="115"/>
          <w:marBottom w:val="0"/>
          <w:divBdr>
            <w:top w:val="none" w:sz="0" w:space="0" w:color="auto"/>
            <w:left w:val="none" w:sz="0" w:space="0" w:color="auto"/>
            <w:bottom w:val="none" w:sz="0" w:space="0" w:color="auto"/>
            <w:right w:val="none" w:sz="0" w:space="0" w:color="auto"/>
          </w:divBdr>
        </w:div>
        <w:div w:id="1575161333">
          <w:marLeft w:val="662"/>
          <w:marRight w:val="0"/>
          <w:marTop w:val="115"/>
          <w:marBottom w:val="0"/>
          <w:divBdr>
            <w:top w:val="none" w:sz="0" w:space="0" w:color="auto"/>
            <w:left w:val="none" w:sz="0" w:space="0" w:color="auto"/>
            <w:bottom w:val="none" w:sz="0" w:space="0" w:color="auto"/>
            <w:right w:val="none" w:sz="0" w:space="0" w:color="auto"/>
          </w:divBdr>
        </w:div>
        <w:div w:id="1672180708">
          <w:marLeft w:val="662"/>
          <w:marRight w:val="0"/>
          <w:marTop w:val="115"/>
          <w:marBottom w:val="0"/>
          <w:divBdr>
            <w:top w:val="none" w:sz="0" w:space="0" w:color="auto"/>
            <w:left w:val="none" w:sz="0" w:space="0" w:color="auto"/>
            <w:bottom w:val="none" w:sz="0" w:space="0" w:color="auto"/>
            <w:right w:val="none" w:sz="0" w:space="0" w:color="auto"/>
          </w:divBdr>
        </w:div>
        <w:div w:id="1908303749">
          <w:marLeft w:val="662"/>
          <w:marRight w:val="0"/>
          <w:marTop w:val="115"/>
          <w:marBottom w:val="0"/>
          <w:divBdr>
            <w:top w:val="none" w:sz="0" w:space="0" w:color="auto"/>
            <w:left w:val="none" w:sz="0" w:space="0" w:color="auto"/>
            <w:bottom w:val="none" w:sz="0" w:space="0" w:color="auto"/>
            <w:right w:val="none" w:sz="0" w:space="0" w:color="auto"/>
          </w:divBdr>
        </w:div>
        <w:div w:id="2124835244">
          <w:marLeft w:val="662"/>
          <w:marRight w:val="0"/>
          <w:marTop w:val="115"/>
          <w:marBottom w:val="0"/>
          <w:divBdr>
            <w:top w:val="none" w:sz="0" w:space="0" w:color="auto"/>
            <w:left w:val="none" w:sz="0" w:space="0" w:color="auto"/>
            <w:bottom w:val="none" w:sz="0" w:space="0" w:color="auto"/>
            <w:right w:val="none" w:sz="0" w:space="0" w:color="auto"/>
          </w:divBdr>
        </w:div>
      </w:divsChild>
    </w:div>
    <w:div w:id="60949572">
      <w:bodyDiv w:val="1"/>
      <w:marLeft w:val="0"/>
      <w:marRight w:val="0"/>
      <w:marTop w:val="0"/>
      <w:marBottom w:val="0"/>
      <w:divBdr>
        <w:top w:val="none" w:sz="0" w:space="0" w:color="auto"/>
        <w:left w:val="none" w:sz="0" w:space="0" w:color="auto"/>
        <w:bottom w:val="none" w:sz="0" w:space="0" w:color="auto"/>
        <w:right w:val="none" w:sz="0" w:space="0" w:color="auto"/>
      </w:divBdr>
    </w:div>
    <w:div w:id="210727749">
      <w:bodyDiv w:val="1"/>
      <w:marLeft w:val="0"/>
      <w:marRight w:val="0"/>
      <w:marTop w:val="0"/>
      <w:marBottom w:val="0"/>
      <w:divBdr>
        <w:top w:val="none" w:sz="0" w:space="0" w:color="auto"/>
        <w:left w:val="none" w:sz="0" w:space="0" w:color="auto"/>
        <w:bottom w:val="none" w:sz="0" w:space="0" w:color="auto"/>
        <w:right w:val="none" w:sz="0" w:space="0" w:color="auto"/>
      </w:divBdr>
      <w:divsChild>
        <w:div w:id="459153583">
          <w:marLeft w:val="1037"/>
          <w:marRight w:val="0"/>
          <w:marTop w:val="110"/>
          <w:marBottom w:val="0"/>
          <w:divBdr>
            <w:top w:val="none" w:sz="0" w:space="0" w:color="auto"/>
            <w:left w:val="none" w:sz="0" w:space="0" w:color="auto"/>
            <w:bottom w:val="none" w:sz="0" w:space="0" w:color="auto"/>
            <w:right w:val="none" w:sz="0" w:space="0" w:color="auto"/>
          </w:divBdr>
        </w:div>
        <w:div w:id="553546404">
          <w:marLeft w:val="1757"/>
          <w:marRight w:val="0"/>
          <w:marTop w:val="48"/>
          <w:marBottom w:val="0"/>
          <w:divBdr>
            <w:top w:val="none" w:sz="0" w:space="0" w:color="auto"/>
            <w:left w:val="none" w:sz="0" w:space="0" w:color="auto"/>
            <w:bottom w:val="none" w:sz="0" w:space="0" w:color="auto"/>
            <w:right w:val="none" w:sz="0" w:space="0" w:color="auto"/>
          </w:divBdr>
        </w:div>
        <w:div w:id="559097206">
          <w:marLeft w:val="1426"/>
          <w:marRight w:val="0"/>
          <w:marTop w:val="67"/>
          <w:marBottom w:val="0"/>
          <w:divBdr>
            <w:top w:val="none" w:sz="0" w:space="0" w:color="auto"/>
            <w:left w:val="none" w:sz="0" w:space="0" w:color="auto"/>
            <w:bottom w:val="none" w:sz="0" w:space="0" w:color="auto"/>
            <w:right w:val="none" w:sz="0" w:space="0" w:color="auto"/>
          </w:divBdr>
        </w:div>
        <w:div w:id="596251090">
          <w:marLeft w:val="1037"/>
          <w:marRight w:val="0"/>
          <w:marTop w:val="110"/>
          <w:marBottom w:val="0"/>
          <w:divBdr>
            <w:top w:val="none" w:sz="0" w:space="0" w:color="auto"/>
            <w:left w:val="none" w:sz="0" w:space="0" w:color="auto"/>
            <w:bottom w:val="none" w:sz="0" w:space="0" w:color="auto"/>
            <w:right w:val="none" w:sz="0" w:space="0" w:color="auto"/>
          </w:divBdr>
        </w:div>
        <w:div w:id="740180019">
          <w:marLeft w:val="1037"/>
          <w:marRight w:val="0"/>
          <w:marTop w:val="110"/>
          <w:marBottom w:val="0"/>
          <w:divBdr>
            <w:top w:val="none" w:sz="0" w:space="0" w:color="auto"/>
            <w:left w:val="none" w:sz="0" w:space="0" w:color="auto"/>
            <w:bottom w:val="none" w:sz="0" w:space="0" w:color="auto"/>
            <w:right w:val="none" w:sz="0" w:space="0" w:color="auto"/>
          </w:divBdr>
        </w:div>
        <w:div w:id="784498040">
          <w:marLeft w:val="1426"/>
          <w:marRight w:val="0"/>
          <w:marTop w:val="67"/>
          <w:marBottom w:val="0"/>
          <w:divBdr>
            <w:top w:val="none" w:sz="0" w:space="0" w:color="auto"/>
            <w:left w:val="none" w:sz="0" w:space="0" w:color="auto"/>
            <w:bottom w:val="none" w:sz="0" w:space="0" w:color="auto"/>
            <w:right w:val="none" w:sz="0" w:space="0" w:color="auto"/>
          </w:divBdr>
        </w:div>
        <w:div w:id="851260645">
          <w:marLeft w:val="576"/>
          <w:marRight w:val="0"/>
          <w:marTop w:val="120"/>
          <w:marBottom w:val="0"/>
          <w:divBdr>
            <w:top w:val="none" w:sz="0" w:space="0" w:color="auto"/>
            <w:left w:val="none" w:sz="0" w:space="0" w:color="auto"/>
            <w:bottom w:val="none" w:sz="0" w:space="0" w:color="auto"/>
            <w:right w:val="none" w:sz="0" w:space="0" w:color="auto"/>
          </w:divBdr>
        </w:div>
        <w:div w:id="888498532">
          <w:marLeft w:val="1426"/>
          <w:marRight w:val="0"/>
          <w:marTop w:val="67"/>
          <w:marBottom w:val="0"/>
          <w:divBdr>
            <w:top w:val="none" w:sz="0" w:space="0" w:color="auto"/>
            <w:left w:val="none" w:sz="0" w:space="0" w:color="auto"/>
            <w:bottom w:val="none" w:sz="0" w:space="0" w:color="auto"/>
            <w:right w:val="none" w:sz="0" w:space="0" w:color="auto"/>
          </w:divBdr>
        </w:div>
        <w:div w:id="1096364742">
          <w:marLeft w:val="1037"/>
          <w:marRight w:val="0"/>
          <w:marTop w:val="110"/>
          <w:marBottom w:val="0"/>
          <w:divBdr>
            <w:top w:val="none" w:sz="0" w:space="0" w:color="auto"/>
            <w:left w:val="none" w:sz="0" w:space="0" w:color="auto"/>
            <w:bottom w:val="none" w:sz="0" w:space="0" w:color="auto"/>
            <w:right w:val="none" w:sz="0" w:space="0" w:color="auto"/>
          </w:divBdr>
        </w:div>
        <w:div w:id="1231505097">
          <w:marLeft w:val="1037"/>
          <w:marRight w:val="0"/>
          <w:marTop w:val="110"/>
          <w:marBottom w:val="0"/>
          <w:divBdr>
            <w:top w:val="none" w:sz="0" w:space="0" w:color="auto"/>
            <w:left w:val="none" w:sz="0" w:space="0" w:color="auto"/>
            <w:bottom w:val="none" w:sz="0" w:space="0" w:color="auto"/>
            <w:right w:val="none" w:sz="0" w:space="0" w:color="auto"/>
          </w:divBdr>
        </w:div>
        <w:div w:id="1331257832">
          <w:marLeft w:val="1037"/>
          <w:marRight w:val="0"/>
          <w:marTop w:val="110"/>
          <w:marBottom w:val="0"/>
          <w:divBdr>
            <w:top w:val="none" w:sz="0" w:space="0" w:color="auto"/>
            <w:left w:val="none" w:sz="0" w:space="0" w:color="auto"/>
            <w:bottom w:val="none" w:sz="0" w:space="0" w:color="auto"/>
            <w:right w:val="none" w:sz="0" w:space="0" w:color="auto"/>
          </w:divBdr>
        </w:div>
        <w:div w:id="1464033888">
          <w:marLeft w:val="1037"/>
          <w:marRight w:val="0"/>
          <w:marTop w:val="110"/>
          <w:marBottom w:val="0"/>
          <w:divBdr>
            <w:top w:val="none" w:sz="0" w:space="0" w:color="auto"/>
            <w:left w:val="none" w:sz="0" w:space="0" w:color="auto"/>
            <w:bottom w:val="none" w:sz="0" w:space="0" w:color="auto"/>
            <w:right w:val="none" w:sz="0" w:space="0" w:color="auto"/>
          </w:divBdr>
        </w:div>
        <w:div w:id="1541015820">
          <w:marLeft w:val="1426"/>
          <w:marRight w:val="0"/>
          <w:marTop w:val="67"/>
          <w:marBottom w:val="0"/>
          <w:divBdr>
            <w:top w:val="none" w:sz="0" w:space="0" w:color="auto"/>
            <w:left w:val="none" w:sz="0" w:space="0" w:color="auto"/>
            <w:bottom w:val="none" w:sz="0" w:space="0" w:color="auto"/>
            <w:right w:val="none" w:sz="0" w:space="0" w:color="auto"/>
          </w:divBdr>
        </w:div>
        <w:div w:id="1601909801">
          <w:marLeft w:val="1426"/>
          <w:marRight w:val="0"/>
          <w:marTop w:val="67"/>
          <w:marBottom w:val="0"/>
          <w:divBdr>
            <w:top w:val="none" w:sz="0" w:space="0" w:color="auto"/>
            <w:left w:val="none" w:sz="0" w:space="0" w:color="auto"/>
            <w:bottom w:val="none" w:sz="0" w:space="0" w:color="auto"/>
            <w:right w:val="none" w:sz="0" w:space="0" w:color="auto"/>
          </w:divBdr>
        </w:div>
        <w:div w:id="1956937057">
          <w:marLeft w:val="1426"/>
          <w:marRight w:val="0"/>
          <w:marTop w:val="67"/>
          <w:marBottom w:val="0"/>
          <w:divBdr>
            <w:top w:val="none" w:sz="0" w:space="0" w:color="auto"/>
            <w:left w:val="none" w:sz="0" w:space="0" w:color="auto"/>
            <w:bottom w:val="none" w:sz="0" w:space="0" w:color="auto"/>
            <w:right w:val="none" w:sz="0" w:space="0" w:color="auto"/>
          </w:divBdr>
        </w:div>
        <w:div w:id="2144888044">
          <w:marLeft w:val="576"/>
          <w:marRight w:val="0"/>
          <w:marTop w:val="120"/>
          <w:marBottom w:val="0"/>
          <w:divBdr>
            <w:top w:val="none" w:sz="0" w:space="0" w:color="auto"/>
            <w:left w:val="none" w:sz="0" w:space="0" w:color="auto"/>
            <w:bottom w:val="none" w:sz="0" w:space="0" w:color="auto"/>
            <w:right w:val="none" w:sz="0" w:space="0" w:color="auto"/>
          </w:divBdr>
        </w:div>
      </w:divsChild>
    </w:div>
    <w:div w:id="238290190">
      <w:bodyDiv w:val="1"/>
      <w:marLeft w:val="0"/>
      <w:marRight w:val="0"/>
      <w:marTop w:val="0"/>
      <w:marBottom w:val="0"/>
      <w:divBdr>
        <w:top w:val="none" w:sz="0" w:space="0" w:color="auto"/>
        <w:left w:val="none" w:sz="0" w:space="0" w:color="auto"/>
        <w:bottom w:val="none" w:sz="0" w:space="0" w:color="auto"/>
        <w:right w:val="none" w:sz="0" w:space="0" w:color="auto"/>
      </w:divBdr>
      <w:divsChild>
        <w:div w:id="99229230">
          <w:marLeft w:val="1138"/>
          <w:marRight w:val="0"/>
          <w:marTop w:val="77"/>
          <w:marBottom w:val="0"/>
          <w:divBdr>
            <w:top w:val="none" w:sz="0" w:space="0" w:color="auto"/>
            <w:left w:val="none" w:sz="0" w:space="0" w:color="auto"/>
            <w:bottom w:val="none" w:sz="0" w:space="0" w:color="auto"/>
            <w:right w:val="none" w:sz="0" w:space="0" w:color="auto"/>
          </w:divBdr>
        </w:div>
        <w:div w:id="104733003">
          <w:marLeft w:val="662"/>
          <w:marRight w:val="0"/>
          <w:marTop w:val="91"/>
          <w:marBottom w:val="0"/>
          <w:divBdr>
            <w:top w:val="none" w:sz="0" w:space="0" w:color="auto"/>
            <w:left w:val="none" w:sz="0" w:space="0" w:color="auto"/>
            <w:bottom w:val="none" w:sz="0" w:space="0" w:color="auto"/>
            <w:right w:val="none" w:sz="0" w:space="0" w:color="auto"/>
          </w:divBdr>
        </w:div>
        <w:div w:id="137919090">
          <w:marLeft w:val="662"/>
          <w:marRight w:val="0"/>
          <w:marTop w:val="91"/>
          <w:marBottom w:val="0"/>
          <w:divBdr>
            <w:top w:val="none" w:sz="0" w:space="0" w:color="auto"/>
            <w:left w:val="none" w:sz="0" w:space="0" w:color="auto"/>
            <w:bottom w:val="none" w:sz="0" w:space="0" w:color="auto"/>
            <w:right w:val="none" w:sz="0" w:space="0" w:color="auto"/>
          </w:divBdr>
        </w:div>
        <w:div w:id="281154411">
          <w:marLeft w:val="1138"/>
          <w:marRight w:val="0"/>
          <w:marTop w:val="77"/>
          <w:marBottom w:val="0"/>
          <w:divBdr>
            <w:top w:val="none" w:sz="0" w:space="0" w:color="auto"/>
            <w:left w:val="none" w:sz="0" w:space="0" w:color="auto"/>
            <w:bottom w:val="none" w:sz="0" w:space="0" w:color="auto"/>
            <w:right w:val="none" w:sz="0" w:space="0" w:color="auto"/>
          </w:divBdr>
        </w:div>
        <w:div w:id="377705858">
          <w:marLeft w:val="662"/>
          <w:marRight w:val="0"/>
          <w:marTop w:val="91"/>
          <w:marBottom w:val="0"/>
          <w:divBdr>
            <w:top w:val="none" w:sz="0" w:space="0" w:color="auto"/>
            <w:left w:val="none" w:sz="0" w:space="0" w:color="auto"/>
            <w:bottom w:val="none" w:sz="0" w:space="0" w:color="auto"/>
            <w:right w:val="none" w:sz="0" w:space="0" w:color="auto"/>
          </w:divBdr>
        </w:div>
        <w:div w:id="541216194">
          <w:marLeft w:val="662"/>
          <w:marRight w:val="0"/>
          <w:marTop w:val="91"/>
          <w:marBottom w:val="0"/>
          <w:divBdr>
            <w:top w:val="none" w:sz="0" w:space="0" w:color="auto"/>
            <w:left w:val="none" w:sz="0" w:space="0" w:color="auto"/>
            <w:bottom w:val="none" w:sz="0" w:space="0" w:color="auto"/>
            <w:right w:val="none" w:sz="0" w:space="0" w:color="auto"/>
          </w:divBdr>
        </w:div>
        <w:div w:id="707143312">
          <w:marLeft w:val="1138"/>
          <w:marRight w:val="0"/>
          <w:marTop w:val="77"/>
          <w:marBottom w:val="0"/>
          <w:divBdr>
            <w:top w:val="none" w:sz="0" w:space="0" w:color="auto"/>
            <w:left w:val="none" w:sz="0" w:space="0" w:color="auto"/>
            <w:bottom w:val="none" w:sz="0" w:space="0" w:color="auto"/>
            <w:right w:val="none" w:sz="0" w:space="0" w:color="auto"/>
          </w:divBdr>
        </w:div>
        <w:div w:id="1393042578">
          <w:marLeft w:val="1138"/>
          <w:marRight w:val="0"/>
          <w:marTop w:val="77"/>
          <w:marBottom w:val="0"/>
          <w:divBdr>
            <w:top w:val="none" w:sz="0" w:space="0" w:color="auto"/>
            <w:left w:val="none" w:sz="0" w:space="0" w:color="auto"/>
            <w:bottom w:val="none" w:sz="0" w:space="0" w:color="auto"/>
            <w:right w:val="none" w:sz="0" w:space="0" w:color="auto"/>
          </w:divBdr>
        </w:div>
        <w:div w:id="1489177681">
          <w:marLeft w:val="662"/>
          <w:marRight w:val="0"/>
          <w:marTop w:val="91"/>
          <w:marBottom w:val="0"/>
          <w:divBdr>
            <w:top w:val="none" w:sz="0" w:space="0" w:color="auto"/>
            <w:left w:val="none" w:sz="0" w:space="0" w:color="auto"/>
            <w:bottom w:val="none" w:sz="0" w:space="0" w:color="auto"/>
            <w:right w:val="none" w:sz="0" w:space="0" w:color="auto"/>
          </w:divBdr>
        </w:div>
        <w:div w:id="1732270196">
          <w:marLeft w:val="1138"/>
          <w:marRight w:val="0"/>
          <w:marTop w:val="77"/>
          <w:marBottom w:val="0"/>
          <w:divBdr>
            <w:top w:val="none" w:sz="0" w:space="0" w:color="auto"/>
            <w:left w:val="none" w:sz="0" w:space="0" w:color="auto"/>
            <w:bottom w:val="none" w:sz="0" w:space="0" w:color="auto"/>
            <w:right w:val="none" w:sz="0" w:space="0" w:color="auto"/>
          </w:divBdr>
        </w:div>
      </w:divsChild>
    </w:div>
    <w:div w:id="289554564">
      <w:bodyDiv w:val="1"/>
      <w:marLeft w:val="0"/>
      <w:marRight w:val="0"/>
      <w:marTop w:val="0"/>
      <w:marBottom w:val="0"/>
      <w:divBdr>
        <w:top w:val="none" w:sz="0" w:space="0" w:color="auto"/>
        <w:left w:val="none" w:sz="0" w:space="0" w:color="auto"/>
        <w:bottom w:val="none" w:sz="0" w:space="0" w:color="auto"/>
        <w:right w:val="none" w:sz="0" w:space="0" w:color="auto"/>
      </w:divBdr>
      <w:divsChild>
        <w:div w:id="80568373">
          <w:marLeft w:val="1037"/>
          <w:marRight w:val="0"/>
          <w:marTop w:val="110"/>
          <w:marBottom w:val="0"/>
          <w:divBdr>
            <w:top w:val="none" w:sz="0" w:space="0" w:color="auto"/>
            <w:left w:val="none" w:sz="0" w:space="0" w:color="auto"/>
            <w:bottom w:val="none" w:sz="0" w:space="0" w:color="auto"/>
            <w:right w:val="none" w:sz="0" w:space="0" w:color="auto"/>
          </w:divBdr>
        </w:div>
        <w:div w:id="120001324">
          <w:marLeft w:val="1037"/>
          <w:marRight w:val="0"/>
          <w:marTop w:val="110"/>
          <w:marBottom w:val="0"/>
          <w:divBdr>
            <w:top w:val="none" w:sz="0" w:space="0" w:color="auto"/>
            <w:left w:val="none" w:sz="0" w:space="0" w:color="auto"/>
            <w:bottom w:val="none" w:sz="0" w:space="0" w:color="auto"/>
            <w:right w:val="none" w:sz="0" w:space="0" w:color="auto"/>
          </w:divBdr>
        </w:div>
        <w:div w:id="130682720">
          <w:marLeft w:val="1426"/>
          <w:marRight w:val="0"/>
          <w:marTop w:val="58"/>
          <w:marBottom w:val="0"/>
          <w:divBdr>
            <w:top w:val="none" w:sz="0" w:space="0" w:color="auto"/>
            <w:left w:val="none" w:sz="0" w:space="0" w:color="auto"/>
            <w:bottom w:val="none" w:sz="0" w:space="0" w:color="auto"/>
            <w:right w:val="none" w:sz="0" w:space="0" w:color="auto"/>
          </w:divBdr>
        </w:div>
        <w:div w:id="228419033">
          <w:marLeft w:val="1037"/>
          <w:marRight w:val="0"/>
          <w:marTop w:val="110"/>
          <w:marBottom w:val="0"/>
          <w:divBdr>
            <w:top w:val="none" w:sz="0" w:space="0" w:color="auto"/>
            <w:left w:val="none" w:sz="0" w:space="0" w:color="auto"/>
            <w:bottom w:val="none" w:sz="0" w:space="0" w:color="auto"/>
            <w:right w:val="none" w:sz="0" w:space="0" w:color="auto"/>
          </w:divBdr>
        </w:div>
        <w:div w:id="356393111">
          <w:marLeft w:val="1037"/>
          <w:marRight w:val="0"/>
          <w:marTop w:val="110"/>
          <w:marBottom w:val="0"/>
          <w:divBdr>
            <w:top w:val="none" w:sz="0" w:space="0" w:color="auto"/>
            <w:left w:val="none" w:sz="0" w:space="0" w:color="auto"/>
            <w:bottom w:val="none" w:sz="0" w:space="0" w:color="auto"/>
            <w:right w:val="none" w:sz="0" w:space="0" w:color="auto"/>
          </w:divBdr>
        </w:div>
        <w:div w:id="442114339">
          <w:marLeft w:val="1426"/>
          <w:marRight w:val="0"/>
          <w:marTop w:val="58"/>
          <w:marBottom w:val="0"/>
          <w:divBdr>
            <w:top w:val="none" w:sz="0" w:space="0" w:color="auto"/>
            <w:left w:val="none" w:sz="0" w:space="0" w:color="auto"/>
            <w:bottom w:val="none" w:sz="0" w:space="0" w:color="auto"/>
            <w:right w:val="none" w:sz="0" w:space="0" w:color="auto"/>
          </w:divBdr>
        </w:div>
        <w:div w:id="807286293">
          <w:marLeft w:val="576"/>
          <w:marRight w:val="0"/>
          <w:marTop w:val="120"/>
          <w:marBottom w:val="0"/>
          <w:divBdr>
            <w:top w:val="none" w:sz="0" w:space="0" w:color="auto"/>
            <w:left w:val="none" w:sz="0" w:space="0" w:color="auto"/>
            <w:bottom w:val="none" w:sz="0" w:space="0" w:color="auto"/>
            <w:right w:val="none" w:sz="0" w:space="0" w:color="auto"/>
          </w:divBdr>
        </w:div>
        <w:div w:id="1160578606">
          <w:marLeft w:val="1037"/>
          <w:marRight w:val="0"/>
          <w:marTop w:val="110"/>
          <w:marBottom w:val="0"/>
          <w:divBdr>
            <w:top w:val="none" w:sz="0" w:space="0" w:color="auto"/>
            <w:left w:val="none" w:sz="0" w:space="0" w:color="auto"/>
            <w:bottom w:val="none" w:sz="0" w:space="0" w:color="auto"/>
            <w:right w:val="none" w:sz="0" w:space="0" w:color="auto"/>
          </w:divBdr>
        </w:div>
        <w:div w:id="1217471429">
          <w:marLeft w:val="1037"/>
          <w:marRight w:val="0"/>
          <w:marTop w:val="110"/>
          <w:marBottom w:val="0"/>
          <w:divBdr>
            <w:top w:val="none" w:sz="0" w:space="0" w:color="auto"/>
            <w:left w:val="none" w:sz="0" w:space="0" w:color="auto"/>
            <w:bottom w:val="none" w:sz="0" w:space="0" w:color="auto"/>
            <w:right w:val="none" w:sz="0" w:space="0" w:color="auto"/>
          </w:divBdr>
        </w:div>
        <w:div w:id="1248224473">
          <w:marLeft w:val="1037"/>
          <w:marRight w:val="0"/>
          <w:marTop w:val="110"/>
          <w:marBottom w:val="0"/>
          <w:divBdr>
            <w:top w:val="none" w:sz="0" w:space="0" w:color="auto"/>
            <w:left w:val="none" w:sz="0" w:space="0" w:color="auto"/>
            <w:bottom w:val="none" w:sz="0" w:space="0" w:color="auto"/>
            <w:right w:val="none" w:sz="0" w:space="0" w:color="auto"/>
          </w:divBdr>
        </w:div>
        <w:div w:id="1269850664">
          <w:marLeft w:val="1037"/>
          <w:marRight w:val="0"/>
          <w:marTop w:val="110"/>
          <w:marBottom w:val="0"/>
          <w:divBdr>
            <w:top w:val="none" w:sz="0" w:space="0" w:color="auto"/>
            <w:left w:val="none" w:sz="0" w:space="0" w:color="auto"/>
            <w:bottom w:val="none" w:sz="0" w:space="0" w:color="auto"/>
            <w:right w:val="none" w:sz="0" w:space="0" w:color="auto"/>
          </w:divBdr>
        </w:div>
        <w:div w:id="1342929572">
          <w:marLeft w:val="576"/>
          <w:marRight w:val="0"/>
          <w:marTop w:val="120"/>
          <w:marBottom w:val="0"/>
          <w:divBdr>
            <w:top w:val="none" w:sz="0" w:space="0" w:color="auto"/>
            <w:left w:val="none" w:sz="0" w:space="0" w:color="auto"/>
            <w:bottom w:val="none" w:sz="0" w:space="0" w:color="auto"/>
            <w:right w:val="none" w:sz="0" w:space="0" w:color="auto"/>
          </w:divBdr>
        </w:div>
        <w:div w:id="1482504420">
          <w:marLeft w:val="1426"/>
          <w:marRight w:val="0"/>
          <w:marTop w:val="58"/>
          <w:marBottom w:val="0"/>
          <w:divBdr>
            <w:top w:val="none" w:sz="0" w:space="0" w:color="auto"/>
            <w:left w:val="none" w:sz="0" w:space="0" w:color="auto"/>
            <w:bottom w:val="none" w:sz="0" w:space="0" w:color="auto"/>
            <w:right w:val="none" w:sz="0" w:space="0" w:color="auto"/>
          </w:divBdr>
        </w:div>
        <w:div w:id="1698307168">
          <w:marLeft w:val="1426"/>
          <w:marRight w:val="0"/>
          <w:marTop w:val="58"/>
          <w:marBottom w:val="0"/>
          <w:divBdr>
            <w:top w:val="none" w:sz="0" w:space="0" w:color="auto"/>
            <w:left w:val="none" w:sz="0" w:space="0" w:color="auto"/>
            <w:bottom w:val="none" w:sz="0" w:space="0" w:color="auto"/>
            <w:right w:val="none" w:sz="0" w:space="0" w:color="auto"/>
          </w:divBdr>
        </w:div>
      </w:divsChild>
    </w:div>
    <w:div w:id="393814254">
      <w:bodyDiv w:val="1"/>
      <w:marLeft w:val="0"/>
      <w:marRight w:val="0"/>
      <w:marTop w:val="0"/>
      <w:marBottom w:val="0"/>
      <w:divBdr>
        <w:top w:val="none" w:sz="0" w:space="0" w:color="auto"/>
        <w:left w:val="none" w:sz="0" w:space="0" w:color="auto"/>
        <w:bottom w:val="none" w:sz="0" w:space="0" w:color="auto"/>
        <w:right w:val="none" w:sz="0" w:space="0" w:color="auto"/>
      </w:divBdr>
      <w:divsChild>
        <w:div w:id="177232323">
          <w:marLeft w:val="1008"/>
          <w:marRight w:val="0"/>
          <w:marTop w:val="110"/>
          <w:marBottom w:val="0"/>
          <w:divBdr>
            <w:top w:val="none" w:sz="0" w:space="0" w:color="auto"/>
            <w:left w:val="none" w:sz="0" w:space="0" w:color="auto"/>
            <w:bottom w:val="none" w:sz="0" w:space="0" w:color="auto"/>
            <w:right w:val="none" w:sz="0" w:space="0" w:color="auto"/>
          </w:divBdr>
        </w:div>
        <w:div w:id="453061871">
          <w:marLeft w:val="1008"/>
          <w:marRight w:val="0"/>
          <w:marTop w:val="110"/>
          <w:marBottom w:val="0"/>
          <w:divBdr>
            <w:top w:val="none" w:sz="0" w:space="0" w:color="auto"/>
            <w:left w:val="none" w:sz="0" w:space="0" w:color="auto"/>
            <w:bottom w:val="none" w:sz="0" w:space="0" w:color="auto"/>
            <w:right w:val="none" w:sz="0" w:space="0" w:color="auto"/>
          </w:divBdr>
        </w:div>
        <w:div w:id="475293368">
          <w:marLeft w:val="1008"/>
          <w:marRight w:val="0"/>
          <w:marTop w:val="110"/>
          <w:marBottom w:val="0"/>
          <w:divBdr>
            <w:top w:val="none" w:sz="0" w:space="0" w:color="auto"/>
            <w:left w:val="none" w:sz="0" w:space="0" w:color="auto"/>
            <w:bottom w:val="none" w:sz="0" w:space="0" w:color="auto"/>
            <w:right w:val="none" w:sz="0" w:space="0" w:color="auto"/>
          </w:divBdr>
        </w:div>
        <w:div w:id="546987970">
          <w:marLeft w:val="1008"/>
          <w:marRight w:val="0"/>
          <w:marTop w:val="110"/>
          <w:marBottom w:val="0"/>
          <w:divBdr>
            <w:top w:val="none" w:sz="0" w:space="0" w:color="auto"/>
            <w:left w:val="none" w:sz="0" w:space="0" w:color="auto"/>
            <w:bottom w:val="none" w:sz="0" w:space="0" w:color="auto"/>
            <w:right w:val="none" w:sz="0" w:space="0" w:color="auto"/>
          </w:divBdr>
        </w:div>
        <w:div w:id="569312706">
          <w:marLeft w:val="1008"/>
          <w:marRight w:val="0"/>
          <w:marTop w:val="110"/>
          <w:marBottom w:val="0"/>
          <w:divBdr>
            <w:top w:val="none" w:sz="0" w:space="0" w:color="auto"/>
            <w:left w:val="none" w:sz="0" w:space="0" w:color="auto"/>
            <w:bottom w:val="none" w:sz="0" w:space="0" w:color="auto"/>
            <w:right w:val="none" w:sz="0" w:space="0" w:color="auto"/>
          </w:divBdr>
        </w:div>
        <w:div w:id="832986154">
          <w:marLeft w:val="1008"/>
          <w:marRight w:val="0"/>
          <w:marTop w:val="110"/>
          <w:marBottom w:val="0"/>
          <w:divBdr>
            <w:top w:val="none" w:sz="0" w:space="0" w:color="auto"/>
            <w:left w:val="none" w:sz="0" w:space="0" w:color="auto"/>
            <w:bottom w:val="none" w:sz="0" w:space="0" w:color="auto"/>
            <w:right w:val="none" w:sz="0" w:space="0" w:color="auto"/>
          </w:divBdr>
        </w:div>
        <w:div w:id="852039498">
          <w:marLeft w:val="576"/>
          <w:marRight w:val="0"/>
          <w:marTop w:val="120"/>
          <w:marBottom w:val="0"/>
          <w:divBdr>
            <w:top w:val="none" w:sz="0" w:space="0" w:color="auto"/>
            <w:left w:val="none" w:sz="0" w:space="0" w:color="auto"/>
            <w:bottom w:val="none" w:sz="0" w:space="0" w:color="auto"/>
            <w:right w:val="none" w:sz="0" w:space="0" w:color="auto"/>
          </w:divBdr>
        </w:div>
        <w:div w:id="872110849">
          <w:marLeft w:val="1008"/>
          <w:marRight w:val="0"/>
          <w:marTop w:val="110"/>
          <w:marBottom w:val="0"/>
          <w:divBdr>
            <w:top w:val="none" w:sz="0" w:space="0" w:color="auto"/>
            <w:left w:val="none" w:sz="0" w:space="0" w:color="auto"/>
            <w:bottom w:val="none" w:sz="0" w:space="0" w:color="auto"/>
            <w:right w:val="none" w:sz="0" w:space="0" w:color="auto"/>
          </w:divBdr>
        </w:div>
        <w:div w:id="875895224">
          <w:marLeft w:val="1008"/>
          <w:marRight w:val="0"/>
          <w:marTop w:val="110"/>
          <w:marBottom w:val="0"/>
          <w:divBdr>
            <w:top w:val="none" w:sz="0" w:space="0" w:color="auto"/>
            <w:left w:val="none" w:sz="0" w:space="0" w:color="auto"/>
            <w:bottom w:val="none" w:sz="0" w:space="0" w:color="auto"/>
            <w:right w:val="none" w:sz="0" w:space="0" w:color="auto"/>
          </w:divBdr>
        </w:div>
        <w:div w:id="912931902">
          <w:marLeft w:val="1397"/>
          <w:marRight w:val="0"/>
          <w:marTop w:val="48"/>
          <w:marBottom w:val="0"/>
          <w:divBdr>
            <w:top w:val="none" w:sz="0" w:space="0" w:color="auto"/>
            <w:left w:val="none" w:sz="0" w:space="0" w:color="auto"/>
            <w:bottom w:val="none" w:sz="0" w:space="0" w:color="auto"/>
            <w:right w:val="none" w:sz="0" w:space="0" w:color="auto"/>
          </w:divBdr>
        </w:div>
        <w:div w:id="936450513">
          <w:marLeft w:val="1008"/>
          <w:marRight w:val="0"/>
          <w:marTop w:val="110"/>
          <w:marBottom w:val="0"/>
          <w:divBdr>
            <w:top w:val="none" w:sz="0" w:space="0" w:color="auto"/>
            <w:left w:val="none" w:sz="0" w:space="0" w:color="auto"/>
            <w:bottom w:val="none" w:sz="0" w:space="0" w:color="auto"/>
            <w:right w:val="none" w:sz="0" w:space="0" w:color="auto"/>
          </w:divBdr>
        </w:div>
        <w:div w:id="937371862">
          <w:marLeft w:val="1397"/>
          <w:marRight w:val="0"/>
          <w:marTop w:val="48"/>
          <w:marBottom w:val="0"/>
          <w:divBdr>
            <w:top w:val="none" w:sz="0" w:space="0" w:color="auto"/>
            <w:left w:val="none" w:sz="0" w:space="0" w:color="auto"/>
            <w:bottom w:val="none" w:sz="0" w:space="0" w:color="auto"/>
            <w:right w:val="none" w:sz="0" w:space="0" w:color="auto"/>
          </w:divBdr>
        </w:div>
        <w:div w:id="1116409308">
          <w:marLeft w:val="1397"/>
          <w:marRight w:val="0"/>
          <w:marTop w:val="48"/>
          <w:marBottom w:val="0"/>
          <w:divBdr>
            <w:top w:val="none" w:sz="0" w:space="0" w:color="auto"/>
            <w:left w:val="none" w:sz="0" w:space="0" w:color="auto"/>
            <w:bottom w:val="none" w:sz="0" w:space="0" w:color="auto"/>
            <w:right w:val="none" w:sz="0" w:space="0" w:color="auto"/>
          </w:divBdr>
        </w:div>
        <w:div w:id="1238973272">
          <w:marLeft w:val="576"/>
          <w:marRight w:val="0"/>
          <w:marTop w:val="120"/>
          <w:marBottom w:val="0"/>
          <w:divBdr>
            <w:top w:val="none" w:sz="0" w:space="0" w:color="auto"/>
            <w:left w:val="none" w:sz="0" w:space="0" w:color="auto"/>
            <w:bottom w:val="none" w:sz="0" w:space="0" w:color="auto"/>
            <w:right w:val="none" w:sz="0" w:space="0" w:color="auto"/>
          </w:divBdr>
        </w:div>
        <w:div w:id="1480346937">
          <w:marLeft w:val="1397"/>
          <w:marRight w:val="0"/>
          <w:marTop w:val="38"/>
          <w:marBottom w:val="0"/>
          <w:divBdr>
            <w:top w:val="none" w:sz="0" w:space="0" w:color="auto"/>
            <w:left w:val="none" w:sz="0" w:space="0" w:color="auto"/>
            <w:bottom w:val="none" w:sz="0" w:space="0" w:color="auto"/>
            <w:right w:val="none" w:sz="0" w:space="0" w:color="auto"/>
          </w:divBdr>
        </w:div>
        <w:div w:id="1598634112">
          <w:marLeft w:val="1008"/>
          <w:marRight w:val="0"/>
          <w:marTop w:val="110"/>
          <w:marBottom w:val="0"/>
          <w:divBdr>
            <w:top w:val="none" w:sz="0" w:space="0" w:color="auto"/>
            <w:left w:val="none" w:sz="0" w:space="0" w:color="auto"/>
            <w:bottom w:val="none" w:sz="0" w:space="0" w:color="auto"/>
            <w:right w:val="none" w:sz="0" w:space="0" w:color="auto"/>
          </w:divBdr>
        </w:div>
        <w:div w:id="1611469594">
          <w:marLeft w:val="1397"/>
          <w:marRight w:val="0"/>
          <w:marTop w:val="48"/>
          <w:marBottom w:val="0"/>
          <w:divBdr>
            <w:top w:val="none" w:sz="0" w:space="0" w:color="auto"/>
            <w:left w:val="none" w:sz="0" w:space="0" w:color="auto"/>
            <w:bottom w:val="none" w:sz="0" w:space="0" w:color="auto"/>
            <w:right w:val="none" w:sz="0" w:space="0" w:color="auto"/>
          </w:divBdr>
        </w:div>
        <w:div w:id="1686596683">
          <w:marLeft w:val="1008"/>
          <w:marRight w:val="0"/>
          <w:marTop w:val="110"/>
          <w:marBottom w:val="0"/>
          <w:divBdr>
            <w:top w:val="none" w:sz="0" w:space="0" w:color="auto"/>
            <w:left w:val="none" w:sz="0" w:space="0" w:color="auto"/>
            <w:bottom w:val="none" w:sz="0" w:space="0" w:color="auto"/>
            <w:right w:val="none" w:sz="0" w:space="0" w:color="auto"/>
          </w:divBdr>
        </w:div>
        <w:div w:id="1730571086">
          <w:marLeft w:val="576"/>
          <w:marRight w:val="0"/>
          <w:marTop w:val="120"/>
          <w:marBottom w:val="0"/>
          <w:divBdr>
            <w:top w:val="none" w:sz="0" w:space="0" w:color="auto"/>
            <w:left w:val="none" w:sz="0" w:space="0" w:color="auto"/>
            <w:bottom w:val="none" w:sz="0" w:space="0" w:color="auto"/>
            <w:right w:val="none" w:sz="0" w:space="0" w:color="auto"/>
          </w:divBdr>
        </w:div>
        <w:div w:id="2115518291">
          <w:marLeft w:val="1008"/>
          <w:marRight w:val="0"/>
          <w:marTop w:val="110"/>
          <w:marBottom w:val="0"/>
          <w:divBdr>
            <w:top w:val="none" w:sz="0" w:space="0" w:color="auto"/>
            <w:left w:val="none" w:sz="0" w:space="0" w:color="auto"/>
            <w:bottom w:val="none" w:sz="0" w:space="0" w:color="auto"/>
            <w:right w:val="none" w:sz="0" w:space="0" w:color="auto"/>
          </w:divBdr>
        </w:div>
      </w:divsChild>
    </w:div>
    <w:div w:id="447512430">
      <w:bodyDiv w:val="1"/>
      <w:marLeft w:val="0"/>
      <w:marRight w:val="0"/>
      <w:marTop w:val="0"/>
      <w:marBottom w:val="0"/>
      <w:divBdr>
        <w:top w:val="none" w:sz="0" w:space="0" w:color="auto"/>
        <w:left w:val="none" w:sz="0" w:space="0" w:color="auto"/>
        <w:bottom w:val="none" w:sz="0" w:space="0" w:color="auto"/>
        <w:right w:val="none" w:sz="0" w:space="0" w:color="auto"/>
      </w:divBdr>
      <w:divsChild>
        <w:div w:id="53506704">
          <w:marLeft w:val="1138"/>
          <w:marRight w:val="0"/>
          <w:marTop w:val="115"/>
          <w:marBottom w:val="0"/>
          <w:divBdr>
            <w:top w:val="none" w:sz="0" w:space="0" w:color="auto"/>
            <w:left w:val="none" w:sz="0" w:space="0" w:color="auto"/>
            <w:bottom w:val="none" w:sz="0" w:space="0" w:color="auto"/>
            <w:right w:val="none" w:sz="0" w:space="0" w:color="auto"/>
          </w:divBdr>
        </w:div>
        <w:div w:id="405497207">
          <w:marLeft w:val="1138"/>
          <w:marRight w:val="0"/>
          <w:marTop w:val="91"/>
          <w:marBottom w:val="0"/>
          <w:divBdr>
            <w:top w:val="none" w:sz="0" w:space="0" w:color="auto"/>
            <w:left w:val="none" w:sz="0" w:space="0" w:color="auto"/>
            <w:bottom w:val="none" w:sz="0" w:space="0" w:color="auto"/>
            <w:right w:val="none" w:sz="0" w:space="0" w:color="auto"/>
          </w:divBdr>
        </w:div>
        <w:div w:id="742526732">
          <w:marLeft w:val="1138"/>
          <w:marRight w:val="0"/>
          <w:marTop w:val="115"/>
          <w:marBottom w:val="0"/>
          <w:divBdr>
            <w:top w:val="none" w:sz="0" w:space="0" w:color="auto"/>
            <w:left w:val="none" w:sz="0" w:space="0" w:color="auto"/>
            <w:bottom w:val="none" w:sz="0" w:space="0" w:color="auto"/>
            <w:right w:val="none" w:sz="0" w:space="0" w:color="auto"/>
          </w:divBdr>
        </w:div>
        <w:div w:id="880746024">
          <w:marLeft w:val="662"/>
          <w:marRight w:val="0"/>
          <w:marTop w:val="106"/>
          <w:marBottom w:val="0"/>
          <w:divBdr>
            <w:top w:val="none" w:sz="0" w:space="0" w:color="auto"/>
            <w:left w:val="none" w:sz="0" w:space="0" w:color="auto"/>
            <w:bottom w:val="none" w:sz="0" w:space="0" w:color="auto"/>
            <w:right w:val="none" w:sz="0" w:space="0" w:color="auto"/>
          </w:divBdr>
        </w:div>
        <w:div w:id="988440044">
          <w:marLeft w:val="662"/>
          <w:marRight w:val="0"/>
          <w:marTop w:val="106"/>
          <w:marBottom w:val="0"/>
          <w:divBdr>
            <w:top w:val="none" w:sz="0" w:space="0" w:color="auto"/>
            <w:left w:val="none" w:sz="0" w:space="0" w:color="auto"/>
            <w:bottom w:val="none" w:sz="0" w:space="0" w:color="auto"/>
            <w:right w:val="none" w:sz="0" w:space="0" w:color="auto"/>
          </w:divBdr>
        </w:div>
        <w:div w:id="1299725928">
          <w:marLeft w:val="662"/>
          <w:marRight w:val="0"/>
          <w:marTop w:val="106"/>
          <w:marBottom w:val="0"/>
          <w:divBdr>
            <w:top w:val="none" w:sz="0" w:space="0" w:color="auto"/>
            <w:left w:val="none" w:sz="0" w:space="0" w:color="auto"/>
            <w:bottom w:val="none" w:sz="0" w:space="0" w:color="auto"/>
            <w:right w:val="none" w:sz="0" w:space="0" w:color="auto"/>
          </w:divBdr>
        </w:div>
        <w:div w:id="1388920886">
          <w:marLeft w:val="662"/>
          <w:marRight w:val="0"/>
          <w:marTop w:val="125"/>
          <w:marBottom w:val="0"/>
          <w:divBdr>
            <w:top w:val="none" w:sz="0" w:space="0" w:color="auto"/>
            <w:left w:val="none" w:sz="0" w:space="0" w:color="auto"/>
            <w:bottom w:val="none" w:sz="0" w:space="0" w:color="auto"/>
            <w:right w:val="none" w:sz="0" w:space="0" w:color="auto"/>
          </w:divBdr>
        </w:div>
        <w:div w:id="1817449200">
          <w:marLeft w:val="1138"/>
          <w:marRight w:val="0"/>
          <w:marTop w:val="115"/>
          <w:marBottom w:val="0"/>
          <w:divBdr>
            <w:top w:val="none" w:sz="0" w:space="0" w:color="auto"/>
            <w:left w:val="none" w:sz="0" w:space="0" w:color="auto"/>
            <w:bottom w:val="none" w:sz="0" w:space="0" w:color="auto"/>
            <w:right w:val="none" w:sz="0" w:space="0" w:color="auto"/>
          </w:divBdr>
        </w:div>
        <w:div w:id="1995833975">
          <w:marLeft w:val="1138"/>
          <w:marRight w:val="0"/>
          <w:marTop w:val="91"/>
          <w:marBottom w:val="0"/>
          <w:divBdr>
            <w:top w:val="none" w:sz="0" w:space="0" w:color="auto"/>
            <w:left w:val="none" w:sz="0" w:space="0" w:color="auto"/>
            <w:bottom w:val="none" w:sz="0" w:space="0" w:color="auto"/>
            <w:right w:val="none" w:sz="0" w:space="0" w:color="auto"/>
          </w:divBdr>
        </w:div>
      </w:divsChild>
    </w:div>
    <w:div w:id="463236010">
      <w:bodyDiv w:val="1"/>
      <w:marLeft w:val="0"/>
      <w:marRight w:val="0"/>
      <w:marTop w:val="0"/>
      <w:marBottom w:val="0"/>
      <w:divBdr>
        <w:top w:val="none" w:sz="0" w:space="0" w:color="auto"/>
        <w:left w:val="none" w:sz="0" w:space="0" w:color="auto"/>
        <w:bottom w:val="none" w:sz="0" w:space="0" w:color="auto"/>
        <w:right w:val="none" w:sz="0" w:space="0" w:color="auto"/>
      </w:divBdr>
      <w:divsChild>
        <w:div w:id="130875851">
          <w:marLeft w:val="576"/>
          <w:marRight w:val="0"/>
          <w:marTop w:val="120"/>
          <w:marBottom w:val="0"/>
          <w:divBdr>
            <w:top w:val="none" w:sz="0" w:space="0" w:color="auto"/>
            <w:left w:val="none" w:sz="0" w:space="0" w:color="auto"/>
            <w:bottom w:val="none" w:sz="0" w:space="0" w:color="auto"/>
            <w:right w:val="none" w:sz="0" w:space="0" w:color="auto"/>
          </w:divBdr>
        </w:div>
        <w:div w:id="313722243">
          <w:marLeft w:val="1397"/>
          <w:marRight w:val="0"/>
          <w:marTop w:val="58"/>
          <w:marBottom w:val="0"/>
          <w:divBdr>
            <w:top w:val="none" w:sz="0" w:space="0" w:color="auto"/>
            <w:left w:val="none" w:sz="0" w:space="0" w:color="auto"/>
            <w:bottom w:val="none" w:sz="0" w:space="0" w:color="auto"/>
            <w:right w:val="none" w:sz="0" w:space="0" w:color="auto"/>
          </w:divBdr>
        </w:div>
        <w:div w:id="552232547">
          <w:marLeft w:val="1008"/>
          <w:marRight w:val="0"/>
          <w:marTop w:val="110"/>
          <w:marBottom w:val="0"/>
          <w:divBdr>
            <w:top w:val="none" w:sz="0" w:space="0" w:color="auto"/>
            <w:left w:val="none" w:sz="0" w:space="0" w:color="auto"/>
            <w:bottom w:val="none" w:sz="0" w:space="0" w:color="auto"/>
            <w:right w:val="none" w:sz="0" w:space="0" w:color="auto"/>
          </w:divBdr>
        </w:div>
        <w:div w:id="699739683">
          <w:marLeft w:val="576"/>
          <w:marRight w:val="0"/>
          <w:marTop w:val="120"/>
          <w:marBottom w:val="0"/>
          <w:divBdr>
            <w:top w:val="none" w:sz="0" w:space="0" w:color="auto"/>
            <w:left w:val="none" w:sz="0" w:space="0" w:color="auto"/>
            <w:bottom w:val="none" w:sz="0" w:space="0" w:color="auto"/>
            <w:right w:val="none" w:sz="0" w:space="0" w:color="auto"/>
          </w:divBdr>
        </w:div>
        <w:div w:id="1226138120">
          <w:marLeft w:val="1008"/>
          <w:marRight w:val="0"/>
          <w:marTop w:val="110"/>
          <w:marBottom w:val="0"/>
          <w:divBdr>
            <w:top w:val="none" w:sz="0" w:space="0" w:color="auto"/>
            <w:left w:val="none" w:sz="0" w:space="0" w:color="auto"/>
            <w:bottom w:val="none" w:sz="0" w:space="0" w:color="auto"/>
            <w:right w:val="none" w:sz="0" w:space="0" w:color="auto"/>
          </w:divBdr>
        </w:div>
        <w:div w:id="1388843837">
          <w:marLeft w:val="576"/>
          <w:marRight w:val="0"/>
          <w:marTop w:val="120"/>
          <w:marBottom w:val="0"/>
          <w:divBdr>
            <w:top w:val="none" w:sz="0" w:space="0" w:color="auto"/>
            <w:left w:val="none" w:sz="0" w:space="0" w:color="auto"/>
            <w:bottom w:val="none" w:sz="0" w:space="0" w:color="auto"/>
            <w:right w:val="none" w:sz="0" w:space="0" w:color="auto"/>
          </w:divBdr>
        </w:div>
        <w:div w:id="1664621917">
          <w:marLeft w:val="1397"/>
          <w:marRight w:val="0"/>
          <w:marTop w:val="67"/>
          <w:marBottom w:val="0"/>
          <w:divBdr>
            <w:top w:val="none" w:sz="0" w:space="0" w:color="auto"/>
            <w:left w:val="none" w:sz="0" w:space="0" w:color="auto"/>
            <w:bottom w:val="none" w:sz="0" w:space="0" w:color="auto"/>
            <w:right w:val="none" w:sz="0" w:space="0" w:color="auto"/>
          </w:divBdr>
        </w:div>
        <w:div w:id="1683167850">
          <w:marLeft w:val="1008"/>
          <w:marRight w:val="0"/>
          <w:marTop w:val="110"/>
          <w:marBottom w:val="0"/>
          <w:divBdr>
            <w:top w:val="none" w:sz="0" w:space="0" w:color="auto"/>
            <w:left w:val="none" w:sz="0" w:space="0" w:color="auto"/>
            <w:bottom w:val="none" w:sz="0" w:space="0" w:color="auto"/>
            <w:right w:val="none" w:sz="0" w:space="0" w:color="auto"/>
          </w:divBdr>
        </w:div>
        <w:div w:id="1814368343">
          <w:marLeft w:val="1397"/>
          <w:marRight w:val="0"/>
          <w:marTop w:val="67"/>
          <w:marBottom w:val="0"/>
          <w:divBdr>
            <w:top w:val="none" w:sz="0" w:space="0" w:color="auto"/>
            <w:left w:val="none" w:sz="0" w:space="0" w:color="auto"/>
            <w:bottom w:val="none" w:sz="0" w:space="0" w:color="auto"/>
            <w:right w:val="none" w:sz="0" w:space="0" w:color="auto"/>
          </w:divBdr>
        </w:div>
        <w:div w:id="1828478272">
          <w:marLeft w:val="1397"/>
          <w:marRight w:val="0"/>
          <w:marTop w:val="58"/>
          <w:marBottom w:val="0"/>
          <w:divBdr>
            <w:top w:val="none" w:sz="0" w:space="0" w:color="auto"/>
            <w:left w:val="none" w:sz="0" w:space="0" w:color="auto"/>
            <w:bottom w:val="none" w:sz="0" w:space="0" w:color="auto"/>
            <w:right w:val="none" w:sz="0" w:space="0" w:color="auto"/>
          </w:divBdr>
        </w:div>
        <w:div w:id="1847478242">
          <w:marLeft w:val="1008"/>
          <w:marRight w:val="0"/>
          <w:marTop w:val="110"/>
          <w:marBottom w:val="0"/>
          <w:divBdr>
            <w:top w:val="none" w:sz="0" w:space="0" w:color="auto"/>
            <w:left w:val="none" w:sz="0" w:space="0" w:color="auto"/>
            <w:bottom w:val="none" w:sz="0" w:space="0" w:color="auto"/>
            <w:right w:val="none" w:sz="0" w:space="0" w:color="auto"/>
          </w:divBdr>
        </w:div>
        <w:div w:id="1855339198">
          <w:marLeft w:val="1008"/>
          <w:marRight w:val="0"/>
          <w:marTop w:val="110"/>
          <w:marBottom w:val="0"/>
          <w:divBdr>
            <w:top w:val="none" w:sz="0" w:space="0" w:color="auto"/>
            <w:left w:val="none" w:sz="0" w:space="0" w:color="auto"/>
            <w:bottom w:val="none" w:sz="0" w:space="0" w:color="auto"/>
            <w:right w:val="none" w:sz="0" w:space="0" w:color="auto"/>
          </w:divBdr>
        </w:div>
        <w:div w:id="1873030183">
          <w:marLeft w:val="576"/>
          <w:marRight w:val="0"/>
          <w:marTop w:val="120"/>
          <w:marBottom w:val="0"/>
          <w:divBdr>
            <w:top w:val="none" w:sz="0" w:space="0" w:color="auto"/>
            <w:left w:val="none" w:sz="0" w:space="0" w:color="auto"/>
            <w:bottom w:val="none" w:sz="0" w:space="0" w:color="auto"/>
            <w:right w:val="none" w:sz="0" w:space="0" w:color="auto"/>
          </w:divBdr>
        </w:div>
        <w:div w:id="1902205184">
          <w:marLeft w:val="1397"/>
          <w:marRight w:val="0"/>
          <w:marTop w:val="67"/>
          <w:marBottom w:val="0"/>
          <w:divBdr>
            <w:top w:val="none" w:sz="0" w:space="0" w:color="auto"/>
            <w:left w:val="none" w:sz="0" w:space="0" w:color="auto"/>
            <w:bottom w:val="none" w:sz="0" w:space="0" w:color="auto"/>
            <w:right w:val="none" w:sz="0" w:space="0" w:color="auto"/>
          </w:divBdr>
        </w:div>
        <w:div w:id="1962030393">
          <w:marLeft w:val="1397"/>
          <w:marRight w:val="0"/>
          <w:marTop w:val="58"/>
          <w:marBottom w:val="0"/>
          <w:divBdr>
            <w:top w:val="none" w:sz="0" w:space="0" w:color="auto"/>
            <w:left w:val="none" w:sz="0" w:space="0" w:color="auto"/>
            <w:bottom w:val="none" w:sz="0" w:space="0" w:color="auto"/>
            <w:right w:val="none" w:sz="0" w:space="0" w:color="auto"/>
          </w:divBdr>
        </w:div>
        <w:div w:id="2052413823">
          <w:marLeft w:val="1397"/>
          <w:marRight w:val="0"/>
          <w:marTop w:val="58"/>
          <w:marBottom w:val="0"/>
          <w:divBdr>
            <w:top w:val="none" w:sz="0" w:space="0" w:color="auto"/>
            <w:left w:val="none" w:sz="0" w:space="0" w:color="auto"/>
            <w:bottom w:val="none" w:sz="0" w:space="0" w:color="auto"/>
            <w:right w:val="none" w:sz="0" w:space="0" w:color="auto"/>
          </w:divBdr>
        </w:div>
        <w:div w:id="2073845042">
          <w:marLeft w:val="1397"/>
          <w:marRight w:val="0"/>
          <w:marTop w:val="58"/>
          <w:marBottom w:val="0"/>
          <w:divBdr>
            <w:top w:val="none" w:sz="0" w:space="0" w:color="auto"/>
            <w:left w:val="none" w:sz="0" w:space="0" w:color="auto"/>
            <w:bottom w:val="none" w:sz="0" w:space="0" w:color="auto"/>
            <w:right w:val="none" w:sz="0" w:space="0" w:color="auto"/>
          </w:divBdr>
        </w:div>
      </w:divsChild>
    </w:div>
    <w:div w:id="562914648">
      <w:bodyDiv w:val="1"/>
      <w:marLeft w:val="0"/>
      <w:marRight w:val="0"/>
      <w:marTop w:val="0"/>
      <w:marBottom w:val="0"/>
      <w:divBdr>
        <w:top w:val="none" w:sz="0" w:space="0" w:color="auto"/>
        <w:left w:val="none" w:sz="0" w:space="0" w:color="auto"/>
        <w:bottom w:val="none" w:sz="0" w:space="0" w:color="auto"/>
        <w:right w:val="none" w:sz="0" w:space="0" w:color="auto"/>
      </w:divBdr>
      <w:divsChild>
        <w:div w:id="217981825">
          <w:marLeft w:val="1008"/>
          <w:marRight w:val="0"/>
          <w:marTop w:val="110"/>
          <w:marBottom w:val="0"/>
          <w:divBdr>
            <w:top w:val="none" w:sz="0" w:space="0" w:color="auto"/>
            <w:left w:val="none" w:sz="0" w:space="0" w:color="auto"/>
            <w:bottom w:val="none" w:sz="0" w:space="0" w:color="auto"/>
            <w:right w:val="none" w:sz="0" w:space="0" w:color="auto"/>
          </w:divBdr>
        </w:div>
        <w:div w:id="299457180">
          <w:marLeft w:val="1008"/>
          <w:marRight w:val="0"/>
          <w:marTop w:val="110"/>
          <w:marBottom w:val="0"/>
          <w:divBdr>
            <w:top w:val="none" w:sz="0" w:space="0" w:color="auto"/>
            <w:left w:val="none" w:sz="0" w:space="0" w:color="auto"/>
            <w:bottom w:val="none" w:sz="0" w:space="0" w:color="auto"/>
            <w:right w:val="none" w:sz="0" w:space="0" w:color="auto"/>
          </w:divBdr>
        </w:div>
        <w:div w:id="579754631">
          <w:marLeft w:val="576"/>
          <w:marRight w:val="0"/>
          <w:marTop w:val="120"/>
          <w:marBottom w:val="0"/>
          <w:divBdr>
            <w:top w:val="none" w:sz="0" w:space="0" w:color="auto"/>
            <w:left w:val="none" w:sz="0" w:space="0" w:color="auto"/>
            <w:bottom w:val="none" w:sz="0" w:space="0" w:color="auto"/>
            <w:right w:val="none" w:sz="0" w:space="0" w:color="auto"/>
          </w:divBdr>
        </w:div>
        <w:div w:id="966548993">
          <w:marLeft w:val="1008"/>
          <w:marRight w:val="0"/>
          <w:marTop w:val="110"/>
          <w:marBottom w:val="0"/>
          <w:divBdr>
            <w:top w:val="none" w:sz="0" w:space="0" w:color="auto"/>
            <w:left w:val="none" w:sz="0" w:space="0" w:color="auto"/>
            <w:bottom w:val="none" w:sz="0" w:space="0" w:color="auto"/>
            <w:right w:val="none" w:sz="0" w:space="0" w:color="auto"/>
          </w:divBdr>
        </w:div>
        <w:div w:id="1329141301">
          <w:marLeft w:val="1008"/>
          <w:marRight w:val="0"/>
          <w:marTop w:val="110"/>
          <w:marBottom w:val="0"/>
          <w:divBdr>
            <w:top w:val="none" w:sz="0" w:space="0" w:color="auto"/>
            <w:left w:val="none" w:sz="0" w:space="0" w:color="auto"/>
            <w:bottom w:val="none" w:sz="0" w:space="0" w:color="auto"/>
            <w:right w:val="none" w:sz="0" w:space="0" w:color="auto"/>
          </w:divBdr>
        </w:div>
        <w:div w:id="1893808738">
          <w:marLeft w:val="576"/>
          <w:marRight w:val="0"/>
          <w:marTop w:val="120"/>
          <w:marBottom w:val="0"/>
          <w:divBdr>
            <w:top w:val="none" w:sz="0" w:space="0" w:color="auto"/>
            <w:left w:val="none" w:sz="0" w:space="0" w:color="auto"/>
            <w:bottom w:val="none" w:sz="0" w:space="0" w:color="auto"/>
            <w:right w:val="none" w:sz="0" w:space="0" w:color="auto"/>
          </w:divBdr>
        </w:div>
      </w:divsChild>
    </w:div>
    <w:div w:id="653726985">
      <w:bodyDiv w:val="1"/>
      <w:marLeft w:val="0"/>
      <w:marRight w:val="0"/>
      <w:marTop w:val="0"/>
      <w:marBottom w:val="0"/>
      <w:divBdr>
        <w:top w:val="none" w:sz="0" w:space="0" w:color="auto"/>
        <w:left w:val="none" w:sz="0" w:space="0" w:color="auto"/>
        <w:bottom w:val="none" w:sz="0" w:space="0" w:color="auto"/>
        <w:right w:val="none" w:sz="0" w:space="0" w:color="auto"/>
      </w:divBdr>
      <w:divsChild>
        <w:div w:id="686172993">
          <w:marLeft w:val="1138"/>
          <w:marRight w:val="0"/>
          <w:marTop w:val="96"/>
          <w:marBottom w:val="0"/>
          <w:divBdr>
            <w:top w:val="none" w:sz="0" w:space="0" w:color="auto"/>
            <w:left w:val="none" w:sz="0" w:space="0" w:color="auto"/>
            <w:bottom w:val="none" w:sz="0" w:space="0" w:color="auto"/>
            <w:right w:val="none" w:sz="0" w:space="0" w:color="auto"/>
          </w:divBdr>
        </w:div>
        <w:div w:id="696543235">
          <w:marLeft w:val="662"/>
          <w:marRight w:val="0"/>
          <w:marTop w:val="115"/>
          <w:marBottom w:val="0"/>
          <w:divBdr>
            <w:top w:val="none" w:sz="0" w:space="0" w:color="auto"/>
            <w:left w:val="none" w:sz="0" w:space="0" w:color="auto"/>
            <w:bottom w:val="none" w:sz="0" w:space="0" w:color="auto"/>
            <w:right w:val="none" w:sz="0" w:space="0" w:color="auto"/>
          </w:divBdr>
        </w:div>
        <w:div w:id="922186281">
          <w:marLeft w:val="662"/>
          <w:marRight w:val="0"/>
          <w:marTop w:val="115"/>
          <w:marBottom w:val="0"/>
          <w:divBdr>
            <w:top w:val="none" w:sz="0" w:space="0" w:color="auto"/>
            <w:left w:val="none" w:sz="0" w:space="0" w:color="auto"/>
            <w:bottom w:val="none" w:sz="0" w:space="0" w:color="auto"/>
            <w:right w:val="none" w:sz="0" w:space="0" w:color="auto"/>
          </w:divBdr>
        </w:div>
        <w:div w:id="1151679770">
          <w:marLeft w:val="1138"/>
          <w:marRight w:val="0"/>
          <w:marTop w:val="96"/>
          <w:marBottom w:val="0"/>
          <w:divBdr>
            <w:top w:val="none" w:sz="0" w:space="0" w:color="auto"/>
            <w:left w:val="none" w:sz="0" w:space="0" w:color="auto"/>
            <w:bottom w:val="none" w:sz="0" w:space="0" w:color="auto"/>
            <w:right w:val="none" w:sz="0" w:space="0" w:color="auto"/>
          </w:divBdr>
        </w:div>
        <w:div w:id="1446924967">
          <w:marLeft w:val="662"/>
          <w:marRight w:val="0"/>
          <w:marTop w:val="115"/>
          <w:marBottom w:val="0"/>
          <w:divBdr>
            <w:top w:val="none" w:sz="0" w:space="0" w:color="auto"/>
            <w:left w:val="none" w:sz="0" w:space="0" w:color="auto"/>
            <w:bottom w:val="none" w:sz="0" w:space="0" w:color="auto"/>
            <w:right w:val="none" w:sz="0" w:space="0" w:color="auto"/>
          </w:divBdr>
        </w:div>
        <w:div w:id="1553153813">
          <w:marLeft w:val="1138"/>
          <w:marRight w:val="0"/>
          <w:marTop w:val="96"/>
          <w:marBottom w:val="0"/>
          <w:divBdr>
            <w:top w:val="none" w:sz="0" w:space="0" w:color="auto"/>
            <w:left w:val="none" w:sz="0" w:space="0" w:color="auto"/>
            <w:bottom w:val="none" w:sz="0" w:space="0" w:color="auto"/>
            <w:right w:val="none" w:sz="0" w:space="0" w:color="auto"/>
          </w:divBdr>
        </w:div>
        <w:div w:id="1721975755">
          <w:marLeft w:val="1138"/>
          <w:marRight w:val="0"/>
          <w:marTop w:val="96"/>
          <w:marBottom w:val="0"/>
          <w:divBdr>
            <w:top w:val="none" w:sz="0" w:space="0" w:color="auto"/>
            <w:left w:val="none" w:sz="0" w:space="0" w:color="auto"/>
            <w:bottom w:val="none" w:sz="0" w:space="0" w:color="auto"/>
            <w:right w:val="none" w:sz="0" w:space="0" w:color="auto"/>
          </w:divBdr>
        </w:div>
        <w:div w:id="1771585869">
          <w:marLeft w:val="1138"/>
          <w:marRight w:val="0"/>
          <w:marTop w:val="96"/>
          <w:marBottom w:val="0"/>
          <w:divBdr>
            <w:top w:val="none" w:sz="0" w:space="0" w:color="auto"/>
            <w:left w:val="none" w:sz="0" w:space="0" w:color="auto"/>
            <w:bottom w:val="none" w:sz="0" w:space="0" w:color="auto"/>
            <w:right w:val="none" w:sz="0" w:space="0" w:color="auto"/>
          </w:divBdr>
        </w:div>
      </w:divsChild>
    </w:div>
    <w:div w:id="747963210">
      <w:bodyDiv w:val="1"/>
      <w:marLeft w:val="0"/>
      <w:marRight w:val="0"/>
      <w:marTop w:val="0"/>
      <w:marBottom w:val="0"/>
      <w:divBdr>
        <w:top w:val="none" w:sz="0" w:space="0" w:color="auto"/>
        <w:left w:val="none" w:sz="0" w:space="0" w:color="auto"/>
        <w:bottom w:val="none" w:sz="0" w:space="0" w:color="auto"/>
        <w:right w:val="none" w:sz="0" w:space="0" w:color="auto"/>
      </w:divBdr>
      <w:divsChild>
        <w:div w:id="46344905">
          <w:marLeft w:val="1397"/>
          <w:marRight w:val="0"/>
          <w:marTop w:val="67"/>
          <w:marBottom w:val="0"/>
          <w:divBdr>
            <w:top w:val="none" w:sz="0" w:space="0" w:color="auto"/>
            <w:left w:val="none" w:sz="0" w:space="0" w:color="auto"/>
            <w:bottom w:val="none" w:sz="0" w:space="0" w:color="auto"/>
            <w:right w:val="none" w:sz="0" w:space="0" w:color="auto"/>
          </w:divBdr>
        </w:div>
        <w:div w:id="114254572">
          <w:marLeft w:val="1397"/>
          <w:marRight w:val="0"/>
          <w:marTop w:val="67"/>
          <w:marBottom w:val="0"/>
          <w:divBdr>
            <w:top w:val="none" w:sz="0" w:space="0" w:color="auto"/>
            <w:left w:val="none" w:sz="0" w:space="0" w:color="auto"/>
            <w:bottom w:val="none" w:sz="0" w:space="0" w:color="auto"/>
            <w:right w:val="none" w:sz="0" w:space="0" w:color="auto"/>
          </w:divBdr>
        </w:div>
        <w:div w:id="207763733">
          <w:marLeft w:val="1728"/>
          <w:marRight w:val="0"/>
          <w:marTop w:val="58"/>
          <w:marBottom w:val="0"/>
          <w:divBdr>
            <w:top w:val="none" w:sz="0" w:space="0" w:color="auto"/>
            <w:left w:val="none" w:sz="0" w:space="0" w:color="auto"/>
            <w:bottom w:val="none" w:sz="0" w:space="0" w:color="auto"/>
            <w:right w:val="none" w:sz="0" w:space="0" w:color="auto"/>
          </w:divBdr>
        </w:div>
        <w:div w:id="231240565">
          <w:marLeft w:val="576"/>
          <w:marRight w:val="0"/>
          <w:marTop w:val="120"/>
          <w:marBottom w:val="0"/>
          <w:divBdr>
            <w:top w:val="none" w:sz="0" w:space="0" w:color="auto"/>
            <w:left w:val="none" w:sz="0" w:space="0" w:color="auto"/>
            <w:bottom w:val="none" w:sz="0" w:space="0" w:color="auto"/>
            <w:right w:val="none" w:sz="0" w:space="0" w:color="auto"/>
          </w:divBdr>
        </w:div>
        <w:div w:id="285697742">
          <w:marLeft w:val="1397"/>
          <w:marRight w:val="0"/>
          <w:marTop w:val="67"/>
          <w:marBottom w:val="0"/>
          <w:divBdr>
            <w:top w:val="none" w:sz="0" w:space="0" w:color="auto"/>
            <w:left w:val="none" w:sz="0" w:space="0" w:color="auto"/>
            <w:bottom w:val="none" w:sz="0" w:space="0" w:color="auto"/>
            <w:right w:val="none" w:sz="0" w:space="0" w:color="auto"/>
          </w:divBdr>
        </w:div>
        <w:div w:id="517818360">
          <w:marLeft w:val="576"/>
          <w:marRight w:val="0"/>
          <w:marTop w:val="120"/>
          <w:marBottom w:val="0"/>
          <w:divBdr>
            <w:top w:val="none" w:sz="0" w:space="0" w:color="auto"/>
            <w:left w:val="none" w:sz="0" w:space="0" w:color="auto"/>
            <w:bottom w:val="none" w:sz="0" w:space="0" w:color="auto"/>
            <w:right w:val="none" w:sz="0" w:space="0" w:color="auto"/>
          </w:divBdr>
        </w:div>
        <w:div w:id="577130710">
          <w:marLeft w:val="576"/>
          <w:marRight w:val="0"/>
          <w:marTop w:val="120"/>
          <w:marBottom w:val="0"/>
          <w:divBdr>
            <w:top w:val="none" w:sz="0" w:space="0" w:color="auto"/>
            <w:left w:val="none" w:sz="0" w:space="0" w:color="auto"/>
            <w:bottom w:val="none" w:sz="0" w:space="0" w:color="auto"/>
            <w:right w:val="none" w:sz="0" w:space="0" w:color="auto"/>
          </w:divBdr>
        </w:div>
        <w:div w:id="730424113">
          <w:marLeft w:val="1397"/>
          <w:marRight w:val="0"/>
          <w:marTop w:val="67"/>
          <w:marBottom w:val="0"/>
          <w:divBdr>
            <w:top w:val="none" w:sz="0" w:space="0" w:color="auto"/>
            <w:left w:val="none" w:sz="0" w:space="0" w:color="auto"/>
            <w:bottom w:val="none" w:sz="0" w:space="0" w:color="auto"/>
            <w:right w:val="none" w:sz="0" w:space="0" w:color="auto"/>
          </w:divBdr>
        </w:div>
        <w:div w:id="1225218374">
          <w:marLeft w:val="1008"/>
          <w:marRight w:val="0"/>
          <w:marTop w:val="110"/>
          <w:marBottom w:val="0"/>
          <w:divBdr>
            <w:top w:val="none" w:sz="0" w:space="0" w:color="auto"/>
            <w:left w:val="none" w:sz="0" w:space="0" w:color="auto"/>
            <w:bottom w:val="none" w:sz="0" w:space="0" w:color="auto"/>
            <w:right w:val="none" w:sz="0" w:space="0" w:color="auto"/>
          </w:divBdr>
        </w:div>
        <w:div w:id="1258903596">
          <w:marLeft w:val="576"/>
          <w:marRight w:val="0"/>
          <w:marTop w:val="120"/>
          <w:marBottom w:val="0"/>
          <w:divBdr>
            <w:top w:val="none" w:sz="0" w:space="0" w:color="auto"/>
            <w:left w:val="none" w:sz="0" w:space="0" w:color="auto"/>
            <w:bottom w:val="none" w:sz="0" w:space="0" w:color="auto"/>
            <w:right w:val="none" w:sz="0" w:space="0" w:color="auto"/>
          </w:divBdr>
        </w:div>
        <w:div w:id="1569683555">
          <w:marLeft w:val="1397"/>
          <w:marRight w:val="0"/>
          <w:marTop w:val="67"/>
          <w:marBottom w:val="0"/>
          <w:divBdr>
            <w:top w:val="none" w:sz="0" w:space="0" w:color="auto"/>
            <w:left w:val="none" w:sz="0" w:space="0" w:color="auto"/>
            <w:bottom w:val="none" w:sz="0" w:space="0" w:color="auto"/>
            <w:right w:val="none" w:sz="0" w:space="0" w:color="auto"/>
          </w:divBdr>
        </w:div>
        <w:div w:id="1637103253">
          <w:marLeft w:val="1728"/>
          <w:marRight w:val="0"/>
          <w:marTop w:val="58"/>
          <w:marBottom w:val="0"/>
          <w:divBdr>
            <w:top w:val="none" w:sz="0" w:space="0" w:color="auto"/>
            <w:left w:val="none" w:sz="0" w:space="0" w:color="auto"/>
            <w:bottom w:val="none" w:sz="0" w:space="0" w:color="auto"/>
            <w:right w:val="none" w:sz="0" w:space="0" w:color="auto"/>
          </w:divBdr>
        </w:div>
        <w:div w:id="1641424758">
          <w:marLeft w:val="1397"/>
          <w:marRight w:val="0"/>
          <w:marTop w:val="67"/>
          <w:marBottom w:val="0"/>
          <w:divBdr>
            <w:top w:val="none" w:sz="0" w:space="0" w:color="auto"/>
            <w:left w:val="none" w:sz="0" w:space="0" w:color="auto"/>
            <w:bottom w:val="none" w:sz="0" w:space="0" w:color="auto"/>
            <w:right w:val="none" w:sz="0" w:space="0" w:color="auto"/>
          </w:divBdr>
        </w:div>
        <w:div w:id="1777483683">
          <w:marLeft w:val="1397"/>
          <w:marRight w:val="0"/>
          <w:marTop w:val="67"/>
          <w:marBottom w:val="0"/>
          <w:divBdr>
            <w:top w:val="none" w:sz="0" w:space="0" w:color="auto"/>
            <w:left w:val="none" w:sz="0" w:space="0" w:color="auto"/>
            <w:bottom w:val="none" w:sz="0" w:space="0" w:color="auto"/>
            <w:right w:val="none" w:sz="0" w:space="0" w:color="auto"/>
          </w:divBdr>
        </w:div>
        <w:div w:id="2045253718">
          <w:marLeft w:val="1008"/>
          <w:marRight w:val="0"/>
          <w:marTop w:val="110"/>
          <w:marBottom w:val="0"/>
          <w:divBdr>
            <w:top w:val="none" w:sz="0" w:space="0" w:color="auto"/>
            <w:left w:val="none" w:sz="0" w:space="0" w:color="auto"/>
            <w:bottom w:val="none" w:sz="0" w:space="0" w:color="auto"/>
            <w:right w:val="none" w:sz="0" w:space="0" w:color="auto"/>
          </w:divBdr>
        </w:div>
        <w:div w:id="2071536821">
          <w:marLeft w:val="1008"/>
          <w:marRight w:val="0"/>
          <w:marTop w:val="110"/>
          <w:marBottom w:val="0"/>
          <w:divBdr>
            <w:top w:val="none" w:sz="0" w:space="0" w:color="auto"/>
            <w:left w:val="none" w:sz="0" w:space="0" w:color="auto"/>
            <w:bottom w:val="none" w:sz="0" w:space="0" w:color="auto"/>
            <w:right w:val="none" w:sz="0" w:space="0" w:color="auto"/>
          </w:divBdr>
        </w:div>
      </w:divsChild>
    </w:div>
    <w:div w:id="768352312">
      <w:bodyDiv w:val="1"/>
      <w:marLeft w:val="0"/>
      <w:marRight w:val="0"/>
      <w:marTop w:val="0"/>
      <w:marBottom w:val="0"/>
      <w:divBdr>
        <w:top w:val="none" w:sz="0" w:space="0" w:color="auto"/>
        <w:left w:val="none" w:sz="0" w:space="0" w:color="auto"/>
        <w:bottom w:val="none" w:sz="0" w:space="0" w:color="auto"/>
        <w:right w:val="none" w:sz="0" w:space="0" w:color="auto"/>
      </w:divBdr>
      <w:divsChild>
        <w:div w:id="219249824">
          <w:marLeft w:val="662"/>
          <w:marRight w:val="0"/>
          <w:marTop w:val="115"/>
          <w:marBottom w:val="0"/>
          <w:divBdr>
            <w:top w:val="none" w:sz="0" w:space="0" w:color="auto"/>
            <w:left w:val="none" w:sz="0" w:space="0" w:color="auto"/>
            <w:bottom w:val="none" w:sz="0" w:space="0" w:color="auto"/>
            <w:right w:val="none" w:sz="0" w:space="0" w:color="auto"/>
          </w:divBdr>
        </w:div>
        <w:div w:id="682243665">
          <w:marLeft w:val="662"/>
          <w:marRight w:val="0"/>
          <w:marTop w:val="115"/>
          <w:marBottom w:val="0"/>
          <w:divBdr>
            <w:top w:val="none" w:sz="0" w:space="0" w:color="auto"/>
            <w:left w:val="none" w:sz="0" w:space="0" w:color="auto"/>
            <w:bottom w:val="none" w:sz="0" w:space="0" w:color="auto"/>
            <w:right w:val="none" w:sz="0" w:space="0" w:color="auto"/>
          </w:divBdr>
        </w:div>
        <w:div w:id="754518761">
          <w:marLeft w:val="662"/>
          <w:marRight w:val="0"/>
          <w:marTop w:val="115"/>
          <w:marBottom w:val="0"/>
          <w:divBdr>
            <w:top w:val="none" w:sz="0" w:space="0" w:color="auto"/>
            <w:left w:val="none" w:sz="0" w:space="0" w:color="auto"/>
            <w:bottom w:val="none" w:sz="0" w:space="0" w:color="auto"/>
            <w:right w:val="none" w:sz="0" w:space="0" w:color="auto"/>
          </w:divBdr>
        </w:div>
        <w:div w:id="1018893955">
          <w:marLeft w:val="1138"/>
          <w:marRight w:val="0"/>
          <w:marTop w:val="96"/>
          <w:marBottom w:val="0"/>
          <w:divBdr>
            <w:top w:val="none" w:sz="0" w:space="0" w:color="auto"/>
            <w:left w:val="none" w:sz="0" w:space="0" w:color="auto"/>
            <w:bottom w:val="none" w:sz="0" w:space="0" w:color="auto"/>
            <w:right w:val="none" w:sz="0" w:space="0" w:color="auto"/>
          </w:divBdr>
        </w:div>
        <w:div w:id="1701052537">
          <w:marLeft w:val="662"/>
          <w:marRight w:val="0"/>
          <w:marTop w:val="115"/>
          <w:marBottom w:val="0"/>
          <w:divBdr>
            <w:top w:val="none" w:sz="0" w:space="0" w:color="auto"/>
            <w:left w:val="none" w:sz="0" w:space="0" w:color="auto"/>
            <w:bottom w:val="none" w:sz="0" w:space="0" w:color="auto"/>
            <w:right w:val="none" w:sz="0" w:space="0" w:color="auto"/>
          </w:divBdr>
        </w:div>
        <w:div w:id="2088379609">
          <w:marLeft w:val="662"/>
          <w:marRight w:val="0"/>
          <w:marTop w:val="115"/>
          <w:marBottom w:val="0"/>
          <w:divBdr>
            <w:top w:val="none" w:sz="0" w:space="0" w:color="auto"/>
            <w:left w:val="none" w:sz="0" w:space="0" w:color="auto"/>
            <w:bottom w:val="none" w:sz="0" w:space="0" w:color="auto"/>
            <w:right w:val="none" w:sz="0" w:space="0" w:color="auto"/>
          </w:divBdr>
        </w:div>
      </w:divsChild>
    </w:div>
    <w:div w:id="784930526">
      <w:bodyDiv w:val="1"/>
      <w:marLeft w:val="0"/>
      <w:marRight w:val="0"/>
      <w:marTop w:val="0"/>
      <w:marBottom w:val="0"/>
      <w:divBdr>
        <w:top w:val="none" w:sz="0" w:space="0" w:color="auto"/>
        <w:left w:val="none" w:sz="0" w:space="0" w:color="auto"/>
        <w:bottom w:val="none" w:sz="0" w:space="0" w:color="auto"/>
        <w:right w:val="none" w:sz="0" w:space="0" w:color="auto"/>
      </w:divBdr>
      <w:divsChild>
        <w:div w:id="248345814">
          <w:marLeft w:val="1426"/>
          <w:marRight w:val="0"/>
          <w:marTop w:val="72"/>
          <w:marBottom w:val="0"/>
          <w:divBdr>
            <w:top w:val="none" w:sz="0" w:space="0" w:color="auto"/>
            <w:left w:val="none" w:sz="0" w:space="0" w:color="auto"/>
            <w:bottom w:val="none" w:sz="0" w:space="0" w:color="auto"/>
            <w:right w:val="none" w:sz="0" w:space="0" w:color="auto"/>
          </w:divBdr>
        </w:div>
        <w:div w:id="251744638">
          <w:marLeft w:val="576"/>
          <w:marRight w:val="0"/>
          <w:marTop w:val="120"/>
          <w:marBottom w:val="0"/>
          <w:divBdr>
            <w:top w:val="none" w:sz="0" w:space="0" w:color="auto"/>
            <w:left w:val="none" w:sz="0" w:space="0" w:color="auto"/>
            <w:bottom w:val="none" w:sz="0" w:space="0" w:color="auto"/>
            <w:right w:val="none" w:sz="0" w:space="0" w:color="auto"/>
          </w:divBdr>
        </w:div>
        <w:div w:id="443765678">
          <w:marLeft w:val="1037"/>
          <w:marRight w:val="0"/>
          <w:marTop w:val="110"/>
          <w:marBottom w:val="0"/>
          <w:divBdr>
            <w:top w:val="none" w:sz="0" w:space="0" w:color="auto"/>
            <w:left w:val="none" w:sz="0" w:space="0" w:color="auto"/>
            <w:bottom w:val="none" w:sz="0" w:space="0" w:color="auto"/>
            <w:right w:val="none" w:sz="0" w:space="0" w:color="auto"/>
          </w:divBdr>
        </w:div>
        <w:div w:id="657616170">
          <w:marLeft w:val="1037"/>
          <w:marRight w:val="0"/>
          <w:marTop w:val="110"/>
          <w:marBottom w:val="0"/>
          <w:divBdr>
            <w:top w:val="none" w:sz="0" w:space="0" w:color="auto"/>
            <w:left w:val="none" w:sz="0" w:space="0" w:color="auto"/>
            <w:bottom w:val="none" w:sz="0" w:space="0" w:color="auto"/>
            <w:right w:val="none" w:sz="0" w:space="0" w:color="auto"/>
          </w:divBdr>
        </w:div>
        <w:div w:id="904485802">
          <w:marLeft w:val="1426"/>
          <w:marRight w:val="0"/>
          <w:marTop w:val="72"/>
          <w:marBottom w:val="0"/>
          <w:divBdr>
            <w:top w:val="none" w:sz="0" w:space="0" w:color="auto"/>
            <w:left w:val="none" w:sz="0" w:space="0" w:color="auto"/>
            <w:bottom w:val="none" w:sz="0" w:space="0" w:color="auto"/>
            <w:right w:val="none" w:sz="0" w:space="0" w:color="auto"/>
          </w:divBdr>
        </w:div>
        <w:div w:id="1381131622">
          <w:marLeft w:val="1037"/>
          <w:marRight w:val="0"/>
          <w:marTop w:val="110"/>
          <w:marBottom w:val="0"/>
          <w:divBdr>
            <w:top w:val="none" w:sz="0" w:space="0" w:color="auto"/>
            <w:left w:val="none" w:sz="0" w:space="0" w:color="auto"/>
            <w:bottom w:val="none" w:sz="0" w:space="0" w:color="auto"/>
            <w:right w:val="none" w:sz="0" w:space="0" w:color="auto"/>
          </w:divBdr>
        </w:div>
        <w:div w:id="1452817555">
          <w:marLeft w:val="576"/>
          <w:marRight w:val="0"/>
          <w:marTop w:val="120"/>
          <w:marBottom w:val="0"/>
          <w:divBdr>
            <w:top w:val="none" w:sz="0" w:space="0" w:color="auto"/>
            <w:left w:val="none" w:sz="0" w:space="0" w:color="auto"/>
            <w:bottom w:val="none" w:sz="0" w:space="0" w:color="auto"/>
            <w:right w:val="none" w:sz="0" w:space="0" w:color="auto"/>
          </w:divBdr>
        </w:div>
        <w:div w:id="1500925733">
          <w:marLeft w:val="1037"/>
          <w:marRight w:val="0"/>
          <w:marTop w:val="110"/>
          <w:marBottom w:val="0"/>
          <w:divBdr>
            <w:top w:val="none" w:sz="0" w:space="0" w:color="auto"/>
            <w:left w:val="none" w:sz="0" w:space="0" w:color="auto"/>
            <w:bottom w:val="none" w:sz="0" w:space="0" w:color="auto"/>
            <w:right w:val="none" w:sz="0" w:space="0" w:color="auto"/>
          </w:divBdr>
        </w:div>
        <w:div w:id="1587306596">
          <w:marLeft w:val="1757"/>
          <w:marRight w:val="0"/>
          <w:marTop w:val="53"/>
          <w:marBottom w:val="0"/>
          <w:divBdr>
            <w:top w:val="none" w:sz="0" w:space="0" w:color="auto"/>
            <w:left w:val="none" w:sz="0" w:space="0" w:color="auto"/>
            <w:bottom w:val="none" w:sz="0" w:space="0" w:color="auto"/>
            <w:right w:val="none" w:sz="0" w:space="0" w:color="auto"/>
          </w:divBdr>
        </w:div>
        <w:div w:id="1660960043">
          <w:marLeft w:val="1426"/>
          <w:marRight w:val="0"/>
          <w:marTop w:val="72"/>
          <w:marBottom w:val="0"/>
          <w:divBdr>
            <w:top w:val="none" w:sz="0" w:space="0" w:color="auto"/>
            <w:left w:val="none" w:sz="0" w:space="0" w:color="auto"/>
            <w:bottom w:val="none" w:sz="0" w:space="0" w:color="auto"/>
            <w:right w:val="none" w:sz="0" w:space="0" w:color="auto"/>
          </w:divBdr>
        </w:div>
        <w:div w:id="1729306444">
          <w:marLeft w:val="1037"/>
          <w:marRight w:val="0"/>
          <w:marTop w:val="110"/>
          <w:marBottom w:val="0"/>
          <w:divBdr>
            <w:top w:val="none" w:sz="0" w:space="0" w:color="auto"/>
            <w:left w:val="none" w:sz="0" w:space="0" w:color="auto"/>
            <w:bottom w:val="none" w:sz="0" w:space="0" w:color="auto"/>
            <w:right w:val="none" w:sz="0" w:space="0" w:color="auto"/>
          </w:divBdr>
        </w:div>
        <w:div w:id="2110462566">
          <w:marLeft w:val="1037"/>
          <w:marRight w:val="0"/>
          <w:marTop w:val="110"/>
          <w:marBottom w:val="0"/>
          <w:divBdr>
            <w:top w:val="none" w:sz="0" w:space="0" w:color="auto"/>
            <w:left w:val="none" w:sz="0" w:space="0" w:color="auto"/>
            <w:bottom w:val="none" w:sz="0" w:space="0" w:color="auto"/>
            <w:right w:val="none" w:sz="0" w:space="0" w:color="auto"/>
          </w:divBdr>
        </w:div>
        <w:div w:id="2130321386">
          <w:marLeft w:val="1037"/>
          <w:marRight w:val="0"/>
          <w:marTop w:val="110"/>
          <w:marBottom w:val="0"/>
          <w:divBdr>
            <w:top w:val="none" w:sz="0" w:space="0" w:color="auto"/>
            <w:left w:val="none" w:sz="0" w:space="0" w:color="auto"/>
            <w:bottom w:val="none" w:sz="0" w:space="0" w:color="auto"/>
            <w:right w:val="none" w:sz="0" w:space="0" w:color="auto"/>
          </w:divBdr>
        </w:div>
      </w:divsChild>
    </w:div>
    <w:div w:id="814302430">
      <w:bodyDiv w:val="1"/>
      <w:marLeft w:val="0"/>
      <w:marRight w:val="0"/>
      <w:marTop w:val="0"/>
      <w:marBottom w:val="0"/>
      <w:divBdr>
        <w:top w:val="none" w:sz="0" w:space="0" w:color="auto"/>
        <w:left w:val="none" w:sz="0" w:space="0" w:color="auto"/>
        <w:bottom w:val="none" w:sz="0" w:space="0" w:color="auto"/>
        <w:right w:val="none" w:sz="0" w:space="0" w:color="auto"/>
      </w:divBdr>
    </w:div>
    <w:div w:id="1022046988">
      <w:bodyDiv w:val="1"/>
      <w:marLeft w:val="0"/>
      <w:marRight w:val="0"/>
      <w:marTop w:val="0"/>
      <w:marBottom w:val="0"/>
      <w:divBdr>
        <w:top w:val="none" w:sz="0" w:space="0" w:color="auto"/>
        <w:left w:val="none" w:sz="0" w:space="0" w:color="auto"/>
        <w:bottom w:val="none" w:sz="0" w:space="0" w:color="auto"/>
        <w:right w:val="none" w:sz="0" w:space="0" w:color="auto"/>
      </w:divBdr>
    </w:div>
    <w:div w:id="1028802134">
      <w:bodyDiv w:val="1"/>
      <w:marLeft w:val="0"/>
      <w:marRight w:val="0"/>
      <w:marTop w:val="0"/>
      <w:marBottom w:val="0"/>
      <w:divBdr>
        <w:top w:val="none" w:sz="0" w:space="0" w:color="auto"/>
        <w:left w:val="none" w:sz="0" w:space="0" w:color="auto"/>
        <w:bottom w:val="none" w:sz="0" w:space="0" w:color="auto"/>
        <w:right w:val="none" w:sz="0" w:space="0" w:color="auto"/>
      </w:divBdr>
      <w:divsChild>
        <w:div w:id="85155495">
          <w:marLeft w:val="1138"/>
          <w:marRight w:val="0"/>
          <w:marTop w:val="96"/>
          <w:marBottom w:val="0"/>
          <w:divBdr>
            <w:top w:val="none" w:sz="0" w:space="0" w:color="auto"/>
            <w:left w:val="none" w:sz="0" w:space="0" w:color="auto"/>
            <w:bottom w:val="none" w:sz="0" w:space="0" w:color="auto"/>
            <w:right w:val="none" w:sz="0" w:space="0" w:color="auto"/>
          </w:divBdr>
        </w:div>
        <w:div w:id="92942299">
          <w:marLeft w:val="1138"/>
          <w:marRight w:val="0"/>
          <w:marTop w:val="96"/>
          <w:marBottom w:val="0"/>
          <w:divBdr>
            <w:top w:val="none" w:sz="0" w:space="0" w:color="auto"/>
            <w:left w:val="none" w:sz="0" w:space="0" w:color="auto"/>
            <w:bottom w:val="none" w:sz="0" w:space="0" w:color="auto"/>
            <w:right w:val="none" w:sz="0" w:space="0" w:color="auto"/>
          </w:divBdr>
        </w:div>
        <w:div w:id="493227455">
          <w:marLeft w:val="1138"/>
          <w:marRight w:val="0"/>
          <w:marTop w:val="96"/>
          <w:marBottom w:val="0"/>
          <w:divBdr>
            <w:top w:val="none" w:sz="0" w:space="0" w:color="auto"/>
            <w:left w:val="none" w:sz="0" w:space="0" w:color="auto"/>
            <w:bottom w:val="none" w:sz="0" w:space="0" w:color="auto"/>
            <w:right w:val="none" w:sz="0" w:space="0" w:color="auto"/>
          </w:divBdr>
        </w:div>
        <w:div w:id="577449166">
          <w:marLeft w:val="662"/>
          <w:marRight w:val="0"/>
          <w:marTop w:val="115"/>
          <w:marBottom w:val="0"/>
          <w:divBdr>
            <w:top w:val="none" w:sz="0" w:space="0" w:color="auto"/>
            <w:left w:val="none" w:sz="0" w:space="0" w:color="auto"/>
            <w:bottom w:val="none" w:sz="0" w:space="0" w:color="auto"/>
            <w:right w:val="none" w:sz="0" w:space="0" w:color="auto"/>
          </w:divBdr>
        </w:div>
        <w:div w:id="1228418683">
          <w:marLeft w:val="1138"/>
          <w:marRight w:val="0"/>
          <w:marTop w:val="96"/>
          <w:marBottom w:val="0"/>
          <w:divBdr>
            <w:top w:val="none" w:sz="0" w:space="0" w:color="auto"/>
            <w:left w:val="none" w:sz="0" w:space="0" w:color="auto"/>
            <w:bottom w:val="none" w:sz="0" w:space="0" w:color="auto"/>
            <w:right w:val="none" w:sz="0" w:space="0" w:color="auto"/>
          </w:divBdr>
        </w:div>
        <w:div w:id="1761292742">
          <w:marLeft w:val="662"/>
          <w:marRight w:val="0"/>
          <w:marTop w:val="115"/>
          <w:marBottom w:val="0"/>
          <w:divBdr>
            <w:top w:val="none" w:sz="0" w:space="0" w:color="auto"/>
            <w:left w:val="none" w:sz="0" w:space="0" w:color="auto"/>
            <w:bottom w:val="none" w:sz="0" w:space="0" w:color="auto"/>
            <w:right w:val="none" w:sz="0" w:space="0" w:color="auto"/>
          </w:divBdr>
        </w:div>
        <w:div w:id="2028286600">
          <w:marLeft w:val="662"/>
          <w:marRight w:val="0"/>
          <w:marTop w:val="115"/>
          <w:marBottom w:val="0"/>
          <w:divBdr>
            <w:top w:val="none" w:sz="0" w:space="0" w:color="auto"/>
            <w:left w:val="none" w:sz="0" w:space="0" w:color="auto"/>
            <w:bottom w:val="none" w:sz="0" w:space="0" w:color="auto"/>
            <w:right w:val="none" w:sz="0" w:space="0" w:color="auto"/>
          </w:divBdr>
        </w:div>
      </w:divsChild>
    </w:div>
    <w:div w:id="1069420372">
      <w:bodyDiv w:val="1"/>
      <w:marLeft w:val="0"/>
      <w:marRight w:val="0"/>
      <w:marTop w:val="0"/>
      <w:marBottom w:val="0"/>
      <w:divBdr>
        <w:top w:val="none" w:sz="0" w:space="0" w:color="auto"/>
        <w:left w:val="none" w:sz="0" w:space="0" w:color="auto"/>
        <w:bottom w:val="none" w:sz="0" w:space="0" w:color="auto"/>
        <w:right w:val="none" w:sz="0" w:space="0" w:color="auto"/>
      </w:divBdr>
      <w:divsChild>
        <w:div w:id="162477020">
          <w:marLeft w:val="1008"/>
          <w:marRight w:val="0"/>
          <w:marTop w:val="110"/>
          <w:marBottom w:val="0"/>
          <w:divBdr>
            <w:top w:val="none" w:sz="0" w:space="0" w:color="auto"/>
            <w:left w:val="none" w:sz="0" w:space="0" w:color="auto"/>
            <w:bottom w:val="none" w:sz="0" w:space="0" w:color="auto"/>
            <w:right w:val="none" w:sz="0" w:space="0" w:color="auto"/>
          </w:divBdr>
        </w:div>
        <w:div w:id="182131844">
          <w:marLeft w:val="1008"/>
          <w:marRight w:val="0"/>
          <w:marTop w:val="110"/>
          <w:marBottom w:val="0"/>
          <w:divBdr>
            <w:top w:val="none" w:sz="0" w:space="0" w:color="auto"/>
            <w:left w:val="none" w:sz="0" w:space="0" w:color="auto"/>
            <w:bottom w:val="none" w:sz="0" w:space="0" w:color="auto"/>
            <w:right w:val="none" w:sz="0" w:space="0" w:color="auto"/>
          </w:divBdr>
        </w:div>
        <w:div w:id="451706426">
          <w:marLeft w:val="1008"/>
          <w:marRight w:val="0"/>
          <w:marTop w:val="110"/>
          <w:marBottom w:val="0"/>
          <w:divBdr>
            <w:top w:val="none" w:sz="0" w:space="0" w:color="auto"/>
            <w:left w:val="none" w:sz="0" w:space="0" w:color="auto"/>
            <w:bottom w:val="none" w:sz="0" w:space="0" w:color="auto"/>
            <w:right w:val="none" w:sz="0" w:space="0" w:color="auto"/>
          </w:divBdr>
        </w:div>
        <w:div w:id="460657219">
          <w:marLeft w:val="1008"/>
          <w:marRight w:val="0"/>
          <w:marTop w:val="110"/>
          <w:marBottom w:val="0"/>
          <w:divBdr>
            <w:top w:val="none" w:sz="0" w:space="0" w:color="auto"/>
            <w:left w:val="none" w:sz="0" w:space="0" w:color="auto"/>
            <w:bottom w:val="none" w:sz="0" w:space="0" w:color="auto"/>
            <w:right w:val="none" w:sz="0" w:space="0" w:color="auto"/>
          </w:divBdr>
        </w:div>
        <w:div w:id="550653876">
          <w:marLeft w:val="1008"/>
          <w:marRight w:val="0"/>
          <w:marTop w:val="110"/>
          <w:marBottom w:val="0"/>
          <w:divBdr>
            <w:top w:val="none" w:sz="0" w:space="0" w:color="auto"/>
            <w:left w:val="none" w:sz="0" w:space="0" w:color="auto"/>
            <w:bottom w:val="none" w:sz="0" w:space="0" w:color="auto"/>
            <w:right w:val="none" w:sz="0" w:space="0" w:color="auto"/>
          </w:divBdr>
        </w:div>
        <w:div w:id="881676689">
          <w:marLeft w:val="1008"/>
          <w:marRight w:val="0"/>
          <w:marTop w:val="110"/>
          <w:marBottom w:val="0"/>
          <w:divBdr>
            <w:top w:val="none" w:sz="0" w:space="0" w:color="auto"/>
            <w:left w:val="none" w:sz="0" w:space="0" w:color="auto"/>
            <w:bottom w:val="none" w:sz="0" w:space="0" w:color="auto"/>
            <w:right w:val="none" w:sz="0" w:space="0" w:color="auto"/>
          </w:divBdr>
        </w:div>
        <w:div w:id="1058281315">
          <w:marLeft w:val="1008"/>
          <w:marRight w:val="0"/>
          <w:marTop w:val="110"/>
          <w:marBottom w:val="0"/>
          <w:divBdr>
            <w:top w:val="none" w:sz="0" w:space="0" w:color="auto"/>
            <w:left w:val="none" w:sz="0" w:space="0" w:color="auto"/>
            <w:bottom w:val="none" w:sz="0" w:space="0" w:color="auto"/>
            <w:right w:val="none" w:sz="0" w:space="0" w:color="auto"/>
          </w:divBdr>
        </w:div>
        <w:div w:id="1125344937">
          <w:marLeft w:val="1008"/>
          <w:marRight w:val="0"/>
          <w:marTop w:val="110"/>
          <w:marBottom w:val="0"/>
          <w:divBdr>
            <w:top w:val="none" w:sz="0" w:space="0" w:color="auto"/>
            <w:left w:val="none" w:sz="0" w:space="0" w:color="auto"/>
            <w:bottom w:val="none" w:sz="0" w:space="0" w:color="auto"/>
            <w:right w:val="none" w:sz="0" w:space="0" w:color="auto"/>
          </w:divBdr>
        </w:div>
        <w:div w:id="1242637895">
          <w:marLeft w:val="1008"/>
          <w:marRight w:val="0"/>
          <w:marTop w:val="110"/>
          <w:marBottom w:val="0"/>
          <w:divBdr>
            <w:top w:val="none" w:sz="0" w:space="0" w:color="auto"/>
            <w:left w:val="none" w:sz="0" w:space="0" w:color="auto"/>
            <w:bottom w:val="none" w:sz="0" w:space="0" w:color="auto"/>
            <w:right w:val="none" w:sz="0" w:space="0" w:color="auto"/>
          </w:divBdr>
        </w:div>
        <w:div w:id="1504277310">
          <w:marLeft w:val="576"/>
          <w:marRight w:val="0"/>
          <w:marTop w:val="120"/>
          <w:marBottom w:val="0"/>
          <w:divBdr>
            <w:top w:val="none" w:sz="0" w:space="0" w:color="auto"/>
            <w:left w:val="none" w:sz="0" w:space="0" w:color="auto"/>
            <w:bottom w:val="none" w:sz="0" w:space="0" w:color="auto"/>
            <w:right w:val="none" w:sz="0" w:space="0" w:color="auto"/>
          </w:divBdr>
        </w:div>
        <w:div w:id="1727679678">
          <w:marLeft w:val="576"/>
          <w:marRight w:val="0"/>
          <w:marTop w:val="120"/>
          <w:marBottom w:val="0"/>
          <w:divBdr>
            <w:top w:val="none" w:sz="0" w:space="0" w:color="auto"/>
            <w:left w:val="none" w:sz="0" w:space="0" w:color="auto"/>
            <w:bottom w:val="none" w:sz="0" w:space="0" w:color="auto"/>
            <w:right w:val="none" w:sz="0" w:space="0" w:color="auto"/>
          </w:divBdr>
        </w:div>
        <w:div w:id="1987204887">
          <w:marLeft w:val="1008"/>
          <w:marRight w:val="0"/>
          <w:marTop w:val="110"/>
          <w:marBottom w:val="0"/>
          <w:divBdr>
            <w:top w:val="none" w:sz="0" w:space="0" w:color="auto"/>
            <w:left w:val="none" w:sz="0" w:space="0" w:color="auto"/>
            <w:bottom w:val="none" w:sz="0" w:space="0" w:color="auto"/>
            <w:right w:val="none" w:sz="0" w:space="0" w:color="auto"/>
          </w:divBdr>
        </w:div>
      </w:divsChild>
    </w:div>
    <w:div w:id="1115900681">
      <w:bodyDiv w:val="1"/>
      <w:marLeft w:val="0"/>
      <w:marRight w:val="0"/>
      <w:marTop w:val="0"/>
      <w:marBottom w:val="0"/>
      <w:divBdr>
        <w:top w:val="none" w:sz="0" w:space="0" w:color="auto"/>
        <w:left w:val="none" w:sz="0" w:space="0" w:color="auto"/>
        <w:bottom w:val="none" w:sz="0" w:space="0" w:color="auto"/>
        <w:right w:val="none" w:sz="0" w:space="0" w:color="auto"/>
      </w:divBdr>
      <w:divsChild>
        <w:div w:id="20012954">
          <w:marLeft w:val="1008"/>
          <w:marRight w:val="0"/>
          <w:marTop w:val="110"/>
          <w:marBottom w:val="0"/>
          <w:divBdr>
            <w:top w:val="none" w:sz="0" w:space="0" w:color="auto"/>
            <w:left w:val="none" w:sz="0" w:space="0" w:color="auto"/>
            <w:bottom w:val="none" w:sz="0" w:space="0" w:color="auto"/>
            <w:right w:val="none" w:sz="0" w:space="0" w:color="auto"/>
          </w:divBdr>
        </w:div>
        <w:div w:id="786854726">
          <w:marLeft w:val="1008"/>
          <w:marRight w:val="0"/>
          <w:marTop w:val="110"/>
          <w:marBottom w:val="0"/>
          <w:divBdr>
            <w:top w:val="none" w:sz="0" w:space="0" w:color="auto"/>
            <w:left w:val="none" w:sz="0" w:space="0" w:color="auto"/>
            <w:bottom w:val="none" w:sz="0" w:space="0" w:color="auto"/>
            <w:right w:val="none" w:sz="0" w:space="0" w:color="auto"/>
          </w:divBdr>
        </w:div>
        <w:div w:id="851796528">
          <w:marLeft w:val="1008"/>
          <w:marRight w:val="0"/>
          <w:marTop w:val="110"/>
          <w:marBottom w:val="0"/>
          <w:divBdr>
            <w:top w:val="none" w:sz="0" w:space="0" w:color="auto"/>
            <w:left w:val="none" w:sz="0" w:space="0" w:color="auto"/>
            <w:bottom w:val="none" w:sz="0" w:space="0" w:color="auto"/>
            <w:right w:val="none" w:sz="0" w:space="0" w:color="auto"/>
          </w:divBdr>
        </w:div>
        <w:div w:id="905989382">
          <w:marLeft w:val="1008"/>
          <w:marRight w:val="0"/>
          <w:marTop w:val="110"/>
          <w:marBottom w:val="0"/>
          <w:divBdr>
            <w:top w:val="none" w:sz="0" w:space="0" w:color="auto"/>
            <w:left w:val="none" w:sz="0" w:space="0" w:color="auto"/>
            <w:bottom w:val="none" w:sz="0" w:space="0" w:color="auto"/>
            <w:right w:val="none" w:sz="0" w:space="0" w:color="auto"/>
          </w:divBdr>
        </w:div>
        <w:div w:id="1446071247">
          <w:marLeft w:val="576"/>
          <w:marRight w:val="0"/>
          <w:marTop w:val="120"/>
          <w:marBottom w:val="0"/>
          <w:divBdr>
            <w:top w:val="none" w:sz="0" w:space="0" w:color="auto"/>
            <w:left w:val="none" w:sz="0" w:space="0" w:color="auto"/>
            <w:bottom w:val="none" w:sz="0" w:space="0" w:color="auto"/>
            <w:right w:val="none" w:sz="0" w:space="0" w:color="auto"/>
          </w:divBdr>
        </w:div>
        <w:div w:id="1528450687">
          <w:marLeft w:val="1008"/>
          <w:marRight w:val="0"/>
          <w:marTop w:val="110"/>
          <w:marBottom w:val="0"/>
          <w:divBdr>
            <w:top w:val="none" w:sz="0" w:space="0" w:color="auto"/>
            <w:left w:val="none" w:sz="0" w:space="0" w:color="auto"/>
            <w:bottom w:val="none" w:sz="0" w:space="0" w:color="auto"/>
            <w:right w:val="none" w:sz="0" w:space="0" w:color="auto"/>
          </w:divBdr>
        </w:div>
        <w:div w:id="1663579225">
          <w:marLeft w:val="576"/>
          <w:marRight w:val="0"/>
          <w:marTop w:val="120"/>
          <w:marBottom w:val="0"/>
          <w:divBdr>
            <w:top w:val="none" w:sz="0" w:space="0" w:color="auto"/>
            <w:left w:val="none" w:sz="0" w:space="0" w:color="auto"/>
            <w:bottom w:val="none" w:sz="0" w:space="0" w:color="auto"/>
            <w:right w:val="none" w:sz="0" w:space="0" w:color="auto"/>
          </w:divBdr>
        </w:div>
        <w:div w:id="1693336440">
          <w:marLeft w:val="1008"/>
          <w:marRight w:val="0"/>
          <w:marTop w:val="110"/>
          <w:marBottom w:val="0"/>
          <w:divBdr>
            <w:top w:val="none" w:sz="0" w:space="0" w:color="auto"/>
            <w:left w:val="none" w:sz="0" w:space="0" w:color="auto"/>
            <w:bottom w:val="none" w:sz="0" w:space="0" w:color="auto"/>
            <w:right w:val="none" w:sz="0" w:space="0" w:color="auto"/>
          </w:divBdr>
        </w:div>
        <w:div w:id="1790321801">
          <w:marLeft w:val="576"/>
          <w:marRight w:val="0"/>
          <w:marTop w:val="120"/>
          <w:marBottom w:val="0"/>
          <w:divBdr>
            <w:top w:val="none" w:sz="0" w:space="0" w:color="auto"/>
            <w:left w:val="none" w:sz="0" w:space="0" w:color="auto"/>
            <w:bottom w:val="none" w:sz="0" w:space="0" w:color="auto"/>
            <w:right w:val="none" w:sz="0" w:space="0" w:color="auto"/>
          </w:divBdr>
        </w:div>
        <w:div w:id="1822112230">
          <w:marLeft w:val="1008"/>
          <w:marRight w:val="0"/>
          <w:marTop w:val="110"/>
          <w:marBottom w:val="0"/>
          <w:divBdr>
            <w:top w:val="none" w:sz="0" w:space="0" w:color="auto"/>
            <w:left w:val="none" w:sz="0" w:space="0" w:color="auto"/>
            <w:bottom w:val="none" w:sz="0" w:space="0" w:color="auto"/>
            <w:right w:val="none" w:sz="0" w:space="0" w:color="auto"/>
          </w:divBdr>
        </w:div>
        <w:div w:id="1951618298">
          <w:marLeft w:val="576"/>
          <w:marRight w:val="0"/>
          <w:marTop w:val="120"/>
          <w:marBottom w:val="0"/>
          <w:divBdr>
            <w:top w:val="none" w:sz="0" w:space="0" w:color="auto"/>
            <w:left w:val="none" w:sz="0" w:space="0" w:color="auto"/>
            <w:bottom w:val="none" w:sz="0" w:space="0" w:color="auto"/>
            <w:right w:val="none" w:sz="0" w:space="0" w:color="auto"/>
          </w:divBdr>
        </w:div>
        <w:div w:id="2062904861">
          <w:marLeft w:val="1008"/>
          <w:marRight w:val="0"/>
          <w:marTop w:val="110"/>
          <w:marBottom w:val="0"/>
          <w:divBdr>
            <w:top w:val="none" w:sz="0" w:space="0" w:color="auto"/>
            <w:left w:val="none" w:sz="0" w:space="0" w:color="auto"/>
            <w:bottom w:val="none" w:sz="0" w:space="0" w:color="auto"/>
            <w:right w:val="none" w:sz="0" w:space="0" w:color="auto"/>
          </w:divBdr>
        </w:div>
        <w:div w:id="2078819455">
          <w:marLeft w:val="1008"/>
          <w:marRight w:val="0"/>
          <w:marTop w:val="110"/>
          <w:marBottom w:val="0"/>
          <w:divBdr>
            <w:top w:val="none" w:sz="0" w:space="0" w:color="auto"/>
            <w:left w:val="none" w:sz="0" w:space="0" w:color="auto"/>
            <w:bottom w:val="none" w:sz="0" w:space="0" w:color="auto"/>
            <w:right w:val="none" w:sz="0" w:space="0" w:color="auto"/>
          </w:divBdr>
        </w:div>
      </w:divsChild>
    </w:div>
    <w:div w:id="1132558247">
      <w:bodyDiv w:val="1"/>
      <w:marLeft w:val="0"/>
      <w:marRight w:val="0"/>
      <w:marTop w:val="0"/>
      <w:marBottom w:val="0"/>
      <w:divBdr>
        <w:top w:val="none" w:sz="0" w:space="0" w:color="auto"/>
        <w:left w:val="none" w:sz="0" w:space="0" w:color="auto"/>
        <w:bottom w:val="none" w:sz="0" w:space="0" w:color="auto"/>
        <w:right w:val="none" w:sz="0" w:space="0" w:color="auto"/>
      </w:divBdr>
      <w:divsChild>
        <w:div w:id="267664827">
          <w:marLeft w:val="1008"/>
          <w:marRight w:val="0"/>
          <w:marTop w:val="110"/>
          <w:marBottom w:val="0"/>
          <w:divBdr>
            <w:top w:val="none" w:sz="0" w:space="0" w:color="auto"/>
            <w:left w:val="none" w:sz="0" w:space="0" w:color="auto"/>
            <w:bottom w:val="none" w:sz="0" w:space="0" w:color="auto"/>
            <w:right w:val="none" w:sz="0" w:space="0" w:color="auto"/>
          </w:divBdr>
        </w:div>
        <w:div w:id="316803401">
          <w:marLeft w:val="1008"/>
          <w:marRight w:val="0"/>
          <w:marTop w:val="110"/>
          <w:marBottom w:val="0"/>
          <w:divBdr>
            <w:top w:val="none" w:sz="0" w:space="0" w:color="auto"/>
            <w:left w:val="none" w:sz="0" w:space="0" w:color="auto"/>
            <w:bottom w:val="none" w:sz="0" w:space="0" w:color="auto"/>
            <w:right w:val="none" w:sz="0" w:space="0" w:color="auto"/>
          </w:divBdr>
        </w:div>
        <w:div w:id="948313268">
          <w:marLeft w:val="1008"/>
          <w:marRight w:val="0"/>
          <w:marTop w:val="110"/>
          <w:marBottom w:val="0"/>
          <w:divBdr>
            <w:top w:val="none" w:sz="0" w:space="0" w:color="auto"/>
            <w:left w:val="none" w:sz="0" w:space="0" w:color="auto"/>
            <w:bottom w:val="none" w:sz="0" w:space="0" w:color="auto"/>
            <w:right w:val="none" w:sz="0" w:space="0" w:color="auto"/>
          </w:divBdr>
        </w:div>
        <w:div w:id="954601238">
          <w:marLeft w:val="1008"/>
          <w:marRight w:val="0"/>
          <w:marTop w:val="110"/>
          <w:marBottom w:val="0"/>
          <w:divBdr>
            <w:top w:val="none" w:sz="0" w:space="0" w:color="auto"/>
            <w:left w:val="none" w:sz="0" w:space="0" w:color="auto"/>
            <w:bottom w:val="none" w:sz="0" w:space="0" w:color="auto"/>
            <w:right w:val="none" w:sz="0" w:space="0" w:color="auto"/>
          </w:divBdr>
        </w:div>
        <w:div w:id="1045057490">
          <w:marLeft w:val="1008"/>
          <w:marRight w:val="0"/>
          <w:marTop w:val="110"/>
          <w:marBottom w:val="0"/>
          <w:divBdr>
            <w:top w:val="none" w:sz="0" w:space="0" w:color="auto"/>
            <w:left w:val="none" w:sz="0" w:space="0" w:color="auto"/>
            <w:bottom w:val="none" w:sz="0" w:space="0" w:color="auto"/>
            <w:right w:val="none" w:sz="0" w:space="0" w:color="auto"/>
          </w:divBdr>
        </w:div>
        <w:div w:id="1065032487">
          <w:marLeft w:val="1397"/>
          <w:marRight w:val="0"/>
          <w:marTop w:val="38"/>
          <w:marBottom w:val="0"/>
          <w:divBdr>
            <w:top w:val="none" w:sz="0" w:space="0" w:color="auto"/>
            <w:left w:val="none" w:sz="0" w:space="0" w:color="auto"/>
            <w:bottom w:val="none" w:sz="0" w:space="0" w:color="auto"/>
            <w:right w:val="none" w:sz="0" w:space="0" w:color="auto"/>
          </w:divBdr>
        </w:div>
        <w:div w:id="1242177211">
          <w:marLeft w:val="1008"/>
          <w:marRight w:val="0"/>
          <w:marTop w:val="110"/>
          <w:marBottom w:val="0"/>
          <w:divBdr>
            <w:top w:val="none" w:sz="0" w:space="0" w:color="auto"/>
            <w:left w:val="none" w:sz="0" w:space="0" w:color="auto"/>
            <w:bottom w:val="none" w:sz="0" w:space="0" w:color="auto"/>
            <w:right w:val="none" w:sz="0" w:space="0" w:color="auto"/>
          </w:divBdr>
        </w:div>
      </w:divsChild>
    </w:div>
    <w:div w:id="1180584150">
      <w:bodyDiv w:val="1"/>
      <w:marLeft w:val="0"/>
      <w:marRight w:val="0"/>
      <w:marTop w:val="0"/>
      <w:marBottom w:val="0"/>
      <w:divBdr>
        <w:top w:val="none" w:sz="0" w:space="0" w:color="auto"/>
        <w:left w:val="none" w:sz="0" w:space="0" w:color="auto"/>
        <w:bottom w:val="none" w:sz="0" w:space="0" w:color="auto"/>
        <w:right w:val="none" w:sz="0" w:space="0" w:color="auto"/>
      </w:divBdr>
    </w:div>
    <w:div w:id="1234855461">
      <w:bodyDiv w:val="1"/>
      <w:marLeft w:val="0"/>
      <w:marRight w:val="0"/>
      <w:marTop w:val="0"/>
      <w:marBottom w:val="0"/>
      <w:divBdr>
        <w:top w:val="none" w:sz="0" w:space="0" w:color="auto"/>
        <w:left w:val="none" w:sz="0" w:space="0" w:color="auto"/>
        <w:bottom w:val="none" w:sz="0" w:space="0" w:color="auto"/>
        <w:right w:val="none" w:sz="0" w:space="0" w:color="auto"/>
      </w:divBdr>
      <w:divsChild>
        <w:div w:id="58988263">
          <w:marLeft w:val="1138"/>
          <w:marRight w:val="0"/>
          <w:marTop w:val="96"/>
          <w:marBottom w:val="0"/>
          <w:divBdr>
            <w:top w:val="none" w:sz="0" w:space="0" w:color="auto"/>
            <w:left w:val="none" w:sz="0" w:space="0" w:color="auto"/>
            <w:bottom w:val="none" w:sz="0" w:space="0" w:color="auto"/>
            <w:right w:val="none" w:sz="0" w:space="0" w:color="auto"/>
          </w:divBdr>
        </w:div>
        <w:div w:id="176623986">
          <w:marLeft w:val="662"/>
          <w:marRight w:val="0"/>
          <w:marTop w:val="115"/>
          <w:marBottom w:val="0"/>
          <w:divBdr>
            <w:top w:val="none" w:sz="0" w:space="0" w:color="auto"/>
            <w:left w:val="none" w:sz="0" w:space="0" w:color="auto"/>
            <w:bottom w:val="none" w:sz="0" w:space="0" w:color="auto"/>
            <w:right w:val="none" w:sz="0" w:space="0" w:color="auto"/>
          </w:divBdr>
        </w:div>
        <w:div w:id="399904954">
          <w:marLeft w:val="1138"/>
          <w:marRight w:val="0"/>
          <w:marTop w:val="96"/>
          <w:marBottom w:val="0"/>
          <w:divBdr>
            <w:top w:val="none" w:sz="0" w:space="0" w:color="auto"/>
            <w:left w:val="none" w:sz="0" w:space="0" w:color="auto"/>
            <w:bottom w:val="none" w:sz="0" w:space="0" w:color="auto"/>
            <w:right w:val="none" w:sz="0" w:space="0" w:color="auto"/>
          </w:divBdr>
        </w:div>
        <w:div w:id="631593053">
          <w:marLeft w:val="1138"/>
          <w:marRight w:val="0"/>
          <w:marTop w:val="96"/>
          <w:marBottom w:val="0"/>
          <w:divBdr>
            <w:top w:val="none" w:sz="0" w:space="0" w:color="auto"/>
            <w:left w:val="none" w:sz="0" w:space="0" w:color="auto"/>
            <w:bottom w:val="none" w:sz="0" w:space="0" w:color="auto"/>
            <w:right w:val="none" w:sz="0" w:space="0" w:color="auto"/>
          </w:divBdr>
        </w:div>
        <w:div w:id="732628222">
          <w:marLeft w:val="662"/>
          <w:marRight w:val="0"/>
          <w:marTop w:val="115"/>
          <w:marBottom w:val="0"/>
          <w:divBdr>
            <w:top w:val="none" w:sz="0" w:space="0" w:color="auto"/>
            <w:left w:val="none" w:sz="0" w:space="0" w:color="auto"/>
            <w:bottom w:val="none" w:sz="0" w:space="0" w:color="auto"/>
            <w:right w:val="none" w:sz="0" w:space="0" w:color="auto"/>
          </w:divBdr>
        </w:div>
        <w:div w:id="1157771892">
          <w:marLeft w:val="1138"/>
          <w:marRight w:val="0"/>
          <w:marTop w:val="96"/>
          <w:marBottom w:val="0"/>
          <w:divBdr>
            <w:top w:val="none" w:sz="0" w:space="0" w:color="auto"/>
            <w:left w:val="none" w:sz="0" w:space="0" w:color="auto"/>
            <w:bottom w:val="none" w:sz="0" w:space="0" w:color="auto"/>
            <w:right w:val="none" w:sz="0" w:space="0" w:color="auto"/>
          </w:divBdr>
        </w:div>
        <w:div w:id="1641418047">
          <w:marLeft w:val="662"/>
          <w:marRight w:val="0"/>
          <w:marTop w:val="115"/>
          <w:marBottom w:val="0"/>
          <w:divBdr>
            <w:top w:val="none" w:sz="0" w:space="0" w:color="auto"/>
            <w:left w:val="none" w:sz="0" w:space="0" w:color="auto"/>
            <w:bottom w:val="none" w:sz="0" w:space="0" w:color="auto"/>
            <w:right w:val="none" w:sz="0" w:space="0" w:color="auto"/>
          </w:divBdr>
        </w:div>
      </w:divsChild>
    </w:div>
    <w:div w:id="1270314789">
      <w:bodyDiv w:val="1"/>
      <w:marLeft w:val="0"/>
      <w:marRight w:val="0"/>
      <w:marTop w:val="0"/>
      <w:marBottom w:val="0"/>
      <w:divBdr>
        <w:top w:val="none" w:sz="0" w:space="0" w:color="auto"/>
        <w:left w:val="none" w:sz="0" w:space="0" w:color="auto"/>
        <w:bottom w:val="none" w:sz="0" w:space="0" w:color="auto"/>
        <w:right w:val="none" w:sz="0" w:space="0" w:color="auto"/>
      </w:divBdr>
      <w:divsChild>
        <w:div w:id="157693486">
          <w:marLeft w:val="576"/>
          <w:marRight w:val="0"/>
          <w:marTop w:val="120"/>
          <w:marBottom w:val="0"/>
          <w:divBdr>
            <w:top w:val="none" w:sz="0" w:space="0" w:color="auto"/>
            <w:left w:val="none" w:sz="0" w:space="0" w:color="auto"/>
            <w:bottom w:val="none" w:sz="0" w:space="0" w:color="auto"/>
            <w:right w:val="none" w:sz="0" w:space="0" w:color="auto"/>
          </w:divBdr>
        </w:div>
        <w:div w:id="179438535">
          <w:marLeft w:val="576"/>
          <w:marRight w:val="0"/>
          <w:marTop w:val="120"/>
          <w:marBottom w:val="0"/>
          <w:divBdr>
            <w:top w:val="none" w:sz="0" w:space="0" w:color="auto"/>
            <w:left w:val="none" w:sz="0" w:space="0" w:color="auto"/>
            <w:bottom w:val="none" w:sz="0" w:space="0" w:color="auto"/>
            <w:right w:val="none" w:sz="0" w:space="0" w:color="auto"/>
          </w:divBdr>
        </w:div>
        <w:div w:id="264732636">
          <w:marLeft w:val="1728"/>
          <w:marRight w:val="0"/>
          <w:marTop w:val="67"/>
          <w:marBottom w:val="0"/>
          <w:divBdr>
            <w:top w:val="none" w:sz="0" w:space="0" w:color="auto"/>
            <w:left w:val="none" w:sz="0" w:space="0" w:color="auto"/>
            <w:bottom w:val="none" w:sz="0" w:space="0" w:color="auto"/>
            <w:right w:val="none" w:sz="0" w:space="0" w:color="auto"/>
          </w:divBdr>
        </w:div>
        <w:div w:id="634140830">
          <w:marLeft w:val="1728"/>
          <w:marRight w:val="0"/>
          <w:marTop w:val="67"/>
          <w:marBottom w:val="0"/>
          <w:divBdr>
            <w:top w:val="none" w:sz="0" w:space="0" w:color="auto"/>
            <w:left w:val="none" w:sz="0" w:space="0" w:color="auto"/>
            <w:bottom w:val="none" w:sz="0" w:space="0" w:color="auto"/>
            <w:right w:val="none" w:sz="0" w:space="0" w:color="auto"/>
          </w:divBdr>
        </w:div>
        <w:div w:id="765536112">
          <w:marLeft w:val="1008"/>
          <w:marRight w:val="0"/>
          <w:marTop w:val="110"/>
          <w:marBottom w:val="0"/>
          <w:divBdr>
            <w:top w:val="none" w:sz="0" w:space="0" w:color="auto"/>
            <w:left w:val="none" w:sz="0" w:space="0" w:color="auto"/>
            <w:bottom w:val="none" w:sz="0" w:space="0" w:color="auto"/>
            <w:right w:val="none" w:sz="0" w:space="0" w:color="auto"/>
          </w:divBdr>
        </w:div>
        <w:div w:id="1222711743">
          <w:marLeft w:val="576"/>
          <w:marRight w:val="0"/>
          <w:marTop w:val="120"/>
          <w:marBottom w:val="0"/>
          <w:divBdr>
            <w:top w:val="none" w:sz="0" w:space="0" w:color="auto"/>
            <w:left w:val="none" w:sz="0" w:space="0" w:color="auto"/>
            <w:bottom w:val="none" w:sz="0" w:space="0" w:color="auto"/>
            <w:right w:val="none" w:sz="0" w:space="0" w:color="auto"/>
          </w:divBdr>
        </w:div>
        <w:div w:id="1419476617">
          <w:marLeft w:val="1397"/>
          <w:marRight w:val="0"/>
          <w:marTop w:val="77"/>
          <w:marBottom w:val="0"/>
          <w:divBdr>
            <w:top w:val="none" w:sz="0" w:space="0" w:color="auto"/>
            <w:left w:val="none" w:sz="0" w:space="0" w:color="auto"/>
            <w:bottom w:val="none" w:sz="0" w:space="0" w:color="auto"/>
            <w:right w:val="none" w:sz="0" w:space="0" w:color="auto"/>
          </w:divBdr>
        </w:div>
        <w:div w:id="2040425875">
          <w:marLeft w:val="1008"/>
          <w:marRight w:val="0"/>
          <w:marTop w:val="110"/>
          <w:marBottom w:val="0"/>
          <w:divBdr>
            <w:top w:val="none" w:sz="0" w:space="0" w:color="auto"/>
            <w:left w:val="none" w:sz="0" w:space="0" w:color="auto"/>
            <w:bottom w:val="none" w:sz="0" w:space="0" w:color="auto"/>
            <w:right w:val="none" w:sz="0" w:space="0" w:color="auto"/>
          </w:divBdr>
        </w:div>
        <w:div w:id="2084639322">
          <w:marLeft w:val="1728"/>
          <w:marRight w:val="0"/>
          <w:marTop w:val="67"/>
          <w:marBottom w:val="0"/>
          <w:divBdr>
            <w:top w:val="none" w:sz="0" w:space="0" w:color="auto"/>
            <w:left w:val="none" w:sz="0" w:space="0" w:color="auto"/>
            <w:bottom w:val="none" w:sz="0" w:space="0" w:color="auto"/>
            <w:right w:val="none" w:sz="0" w:space="0" w:color="auto"/>
          </w:divBdr>
        </w:div>
      </w:divsChild>
    </w:div>
    <w:div w:id="1295722360">
      <w:bodyDiv w:val="1"/>
      <w:marLeft w:val="0"/>
      <w:marRight w:val="0"/>
      <w:marTop w:val="0"/>
      <w:marBottom w:val="0"/>
      <w:divBdr>
        <w:top w:val="none" w:sz="0" w:space="0" w:color="auto"/>
        <w:left w:val="none" w:sz="0" w:space="0" w:color="auto"/>
        <w:bottom w:val="none" w:sz="0" w:space="0" w:color="auto"/>
        <w:right w:val="none" w:sz="0" w:space="0" w:color="auto"/>
      </w:divBdr>
    </w:div>
    <w:div w:id="1323004699">
      <w:bodyDiv w:val="1"/>
      <w:marLeft w:val="0"/>
      <w:marRight w:val="0"/>
      <w:marTop w:val="0"/>
      <w:marBottom w:val="0"/>
      <w:divBdr>
        <w:top w:val="none" w:sz="0" w:space="0" w:color="auto"/>
        <w:left w:val="none" w:sz="0" w:space="0" w:color="auto"/>
        <w:bottom w:val="none" w:sz="0" w:space="0" w:color="auto"/>
        <w:right w:val="none" w:sz="0" w:space="0" w:color="auto"/>
      </w:divBdr>
    </w:div>
    <w:div w:id="1362168906">
      <w:bodyDiv w:val="1"/>
      <w:marLeft w:val="0"/>
      <w:marRight w:val="0"/>
      <w:marTop w:val="0"/>
      <w:marBottom w:val="0"/>
      <w:divBdr>
        <w:top w:val="none" w:sz="0" w:space="0" w:color="auto"/>
        <w:left w:val="none" w:sz="0" w:space="0" w:color="auto"/>
        <w:bottom w:val="none" w:sz="0" w:space="0" w:color="auto"/>
        <w:right w:val="none" w:sz="0" w:space="0" w:color="auto"/>
      </w:divBdr>
      <w:divsChild>
        <w:div w:id="203712744">
          <w:marLeft w:val="1138"/>
          <w:marRight w:val="0"/>
          <w:marTop w:val="115"/>
          <w:marBottom w:val="0"/>
          <w:divBdr>
            <w:top w:val="none" w:sz="0" w:space="0" w:color="auto"/>
            <w:left w:val="none" w:sz="0" w:space="0" w:color="auto"/>
            <w:bottom w:val="none" w:sz="0" w:space="0" w:color="auto"/>
            <w:right w:val="none" w:sz="0" w:space="0" w:color="auto"/>
          </w:divBdr>
        </w:div>
        <w:div w:id="633564180">
          <w:marLeft w:val="662"/>
          <w:marRight w:val="0"/>
          <w:marTop w:val="134"/>
          <w:marBottom w:val="0"/>
          <w:divBdr>
            <w:top w:val="none" w:sz="0" w:space="0" w:color="auto"/>
            <w:left w:val="none" w:sz="0" w:space="0" w:color="auto"/>
            <w:bottom w:val="none" w:sz="0" w:space="0" w:color="auto"/>
            <w:right w:val="none" w:sz="0" w:space="0" w:color="auto"/>
          </w:divBdr>
        </w:div>
        <w:div w:id="658457399">
          <w:marLeft w:val="662"/>
          <w:marRight w:val="0"/>
          <w:marTop w:val="134"/>
          <w:marBottom w:val="0"/>
          <w:divBdr>
            <w:top w:val="none" w:sz="0" w:space="0" w:color="auto"/>
            <w:left w:val="none" w:sz="0" w:space="0" w:color="auto"/>
            <w:bottom w:val="none" w:sz="0" w:space="0" w:color="auto"/>
            <w:right w:val="none" w:sz="0" w:space="0" w:color="auto"/>
          </w:divBdr>
        </w:div>
        <w:div w:id="731584618">
          <w:marLeft w:val="1138"/>
          <w:marRight w:val="0"/>
          <w:marTop w:val="115"/>
          <w:marBottom w:val="0"/>
          <w:divBdr>
            <w:top w:val="none" w:sz="0" w:space="0" w:color="auto"/>
            <w:left w:val="none" w:sz="0" w:space="0" w:color="auto"/>
            <w:bottom w:val="none" w:sz="0" w:space="0" w:color="auto"/>
            <w:right w:val="none" w:sz="0" w:space="0" w:color="auto"/>
          </w:divBdr>
        </w:div>
        <w:div w:id="1630740693">
          <w:marLeft w:val="662"/>
          <w:marRight w:val="0"/>
          <w:marTop w:val="144"/>
          <w:marBottom w:val="0"/>
          <w:divBdr>
            <w:top w:val="none" w:sz="0" w:space="0" w:color="auto"/>
            <w:left w:val="none" w:sz="0" w:space="0" w:color="auto"/>
            <w:bottom w:val="none" w:sz="0" w:space="0" w:color="auto"/>
            <w:right w:val="none" w:sz="0" w:space="0" w:color="auto"/>
          </w:divBdr>
        </w:div>
      </w:divsChild>
    </w:div>
    <w:div w:id="1385760847">
      <w:bodyDiv w:val="1"/>
      <w:marLeft w:val="0"/>
      <w:marRight w:val="0"/>
      <w:marTop w:val="0"/>
      <w:marBottom w:val="0"/>
      <w:divBdr>
        <w:top w:val="none" w:sz="0" w:space="0" w:color="auto"/>
        <w:left w:val="none" w:sz="0" w:space="0" w:color="auto"/>
        <w:bottom w:val="none" w:sz="0" w:space="0" w:color="auto"/>
        <w:right w:val="none" w:sz="0" w:space="0" w:color="auto"/>
      </w:divBdr>
      <w:divsChild>
        <w:div w:id="96147794">
          <w:marLeft w:val="1138"/>
          <w:marRight w:val="0"/>
          <w:marTop w:val="96"/>
          <w:marBottom w:val="0"/>
          <w:divBdr>
            <w:top w:val="none" w:sz="0" w:space="0" w:color="auto"/>
            <w:left w:val="none" w:sz="0" w:space="0" w:color="auto"/>
            <w:bottom w:val="none" w:sz="0" w:space="0" w:color="auto"/>
            <w:right w:val="none" w:sz="0" w:space="0" w:color="auto"/>
          </w:divBdr>
        </w:div>
        <w:div w:id="184754281">
          <w:marLeft w:val="662"/>
          <w:marRight w:val="0"/>
          <w:marTop w:val="115"/>
          <w:marBottom w:val="0"/>
          <w:divBdr>
            <w:top w:val="none" w:sz="0" w:space="0" w:color="auto"/>
            <w:left w:val="none" w:sz="0" w:space="0" w:color="auto"/>
            <w:bottom w:val="none" w:sz="0" w:space="0" w:color="auto"/>
            <w:right w:val="none" w:sz="0" w:space="0" w:color="auto"/>
          </w:divBdr>
        </w:div>
        <w:div w:id="913709211">
          <w:marLeft w:val="662"/>
          <w:marRight w:val="0"/>
          <w:marTop w:val="115"/>
          <w:marBottom w:val="0"/>
          <w:divBdr>
            <w:top w:val="none" w:sz="0" w:space="0" w:color="auto"/>
            <w:left w:val="none" w:sz="0" w:space="0" w:color="auto"/>
            <w:bottom w:val="none" w:sz="0" w:space="0" w:color="auto"/>
            <w:right w:val="none" w:sz="0" w:space="0" w:color="auto"/>
          </w:divBdr>
        </w:div>
        <w:div w:id="934560214">
          <w:marLeft w:val="662"/>
          <w:marRight w:val="0"/>
          <w:marTop w:val="115"/>
          <w:marBottom w:val="0"/>
          <w:divBdr>
            <w:top w:val="none" w:sz="0" w:space="0" w:color="auto"/>
            <w:left w:val="none" w:sz="0" w:space="0" w:color="auto"/>
            <w:bottom w:val="none" w:sz="0" w:space="0" w:color="auto"/>
            <w:right w:val="none" w:sz="0" w:space="0" w:color="auto"/>
          </w:divBdr>
        </w:div>
        <w:div w:id="1097097541">
          <w:marLeft w:val="1138"/>
          <w:marRight w:val="0"/>
          <w:marTop w:val="96"/>
          <w:marBottom w:val="0"/>
          <w:divBdr>
            <w:top w:val="none" w:sz="0" w:space="0" w:color="auto"/>
            <w:left w:val="none" w:sz="0" w:space="0" w:color="auto"/>
            <w:bottom w:val="none" w:sz="0" w:space="0" w:color="auto"/>
            <w:right w:val="none" w:sz="0" w:space="0" w:color="auto"/>
          </w:divBdr>
        </w:div>
        <w:div w:id="1129590147">
          <w:marLeft w:val="1138"/>
          <w:marRight w:val="0"/>
          <w:marTop w:val="96"/>
          <w:marBottom w:val="0"/>
          <w:divBdr>
            <w:top w:val="none" w:sz="0" w:space="0" w:color="auto"/>
            <w:left w:val="none" w:sz="0" w:space="0" w:color="auto"/>
            <w:bottom w:val="none" w:sz="0" w:space="0" w:color="auto"/>
            <w:right w:val="none" w:sz="0" w:space="0" w:color="auto"/>
          </w:divBdr>
        </w:div>
        <w:div w:id="1641497844">
          <w:marLeft w:val="1138"/>
          <w:marRight w:val="0"/>
          <w:marTop w:val="96"/>
          <w:marBottom w:val="0"/>
          <w:divBdr>
            <w:top w:val="none" w:sz="0" w:space="0" w:color="auto"/>
            <w:left w:val="none" w:sz="0" w:space="0" w:color="auto"/>
            <w:bottom w:val="none" w:sz="0" w:space="0" w:color="auto"/>
            <w:right w:val="none" w:sz="0" w:space="0" w:color="auto"/>
          </w:divBdr>
        </w:div>
        <w:div w:id="1753038578">
          <w:marLeft w:val="662"/>
          <w:marRight w:val="0"/>
          <w:marTop w:val="115"/>
          <w:marBottom w:val="0"/>
          <w:divBdr>
            <w:top w:val="none" w:sz="0" w:space="0" w:color="auto"/>
            <w:left w:val="none" w:sz="0" w:space="0" w:color="auto"/>
            <w:bottom w:val="none" w:sz="0" w:space="0" w:color="auto"/>
            <w:right w:val="none" w:sz="0" w:space="0" w:color="auto"/>
          </w:divBdr>
        </w:div>
        <w:div w:id="1858763607">
          <w:marLeft w:val="1138"/>
          <w:marRight w:val="0"/>
          <w:marTop w:val="96"/>
          <w:marBottom w:val="0"/>
          <w:divBdr>
            <w:top w:val="none" w:sz="0" w:space="0" w:color="auto"/>
            <w:left w:val="none" w:sz="0" w:space="0" w:color="auto"/>
            <w:bottom w:val="none" w:sz="0" w:space="0" w:color="auto"/>
            <w:right w:val="none" w:sz="0" w:space="0" w:color="auto"/>
          </w:divBdr>
        </w:div>
        <w:div w:id="2114978818">
          <w:marLeft w:val="1138"/>
          <w:marRight w:val="0"/>
          <w:marTop w:val="96"/>
          <w:marBottom w:val="0"/>
          <w:divBdr>
            <w:top w:val="none" w:sz="0" w:space="0" w:color="auto"/>
            <w:left w:val="none" w:sz="0" w:space="0" w:color="auto"/>
            <w:bottom w:val="none" w:sz="0" w:space="0" w:color="auto"/>
            <w:right w:val="none" w:sz="0" w:space="0" w:color="auto"/>
          </w:divBdr>
        </w:div>
      </w:divsChild>
    </w:div>
    <w:div w:id="1449275508">
      <w:bodyDiv w:val="1"/>
      <w:marLeft w:val="0"/>
      <w:marRight w:val="0"/>
      <w:marTop w:val="0"/>
      <w:marBottom w:val="0"/>
      <w:divBdr>
        <w:top w:val="none" w:sz="0" w:space="0" w:color="auto"/>
        <w:left w:val="none" w:sz="0" w:space="0" w:color="auto"/>
        <w:bottom w:val="none" w:sz="0" w:space="0" w:color="auto"/>
        <w:right w:val="none" w:sz="0" w:space="0" w:color="auto"/>
      </w:divBdr>
      <w:divsChild>
        <w:div w:id="56099804">
          <w:marLeft w:val="576"/>
          <w:marRight w:val="0"/>
          <w:marTop w:val="120"/>
          <w:marBottom w:val="0"/>
          <w:divBdr>
            <w:top w:val="none" w:sz="0" w:space="0" w:color="auto"/>
            <w:left w:val="none" w:sz="0" w:space="0" w:color="auto"/>
            <w:bottom w:val="none" w:sz="0" w:space="0" w:color="auto"/>
            <w:right w:val="none" w:sz="0" w:space="0" w:color="auto"/>
          </w:divBdr>
        </w:div>
        <w:div w:id="99952751">
          <w:marLeft w:val="1008"/>
          <w:marRight w:val="0"/>
          <w:marTop w:val="110"/>
          <w:marBottom w:val="0"/>
          <w:divBdr>
            <w:top w:val="none" w:sz="0" w:space="0" w:color="auto"/>
            <w:left w:val="none" w:sz="0" w:space="0" w:color="auto"/>
            <w:bottom w:val="none" w:sz="0" w:space="0" w:color="auto"/>
            <w:right w:val="none" w:sz="0" w:space="0" w:color="auto"/>
          </w:divBdr>
        </w:div>
        <w:div w:id="294415296">
          <w:marLeft w:val="576"/>
          <w:marRight w:val="0"/>
          <w:marTop w:val="120"/>
          <w:marBottom w:val="0"/>
          <w:divBdr>
            <w:top w:val="none" w:sz="0" w:space="0" w:color="auto"/>
            <w:left w:val="none" w:sz="0" w:space="0" w:color="auto"/>
            <w:bottom w:val="none" w:sz="0" w:space="0" w:color="auto"/>
            <w:right w:val="none" w:sz="0" w:space="0" w:color="auto"/>
          </w:divBdr>
        </w:div>
        <w:div w:id="326247446">
          <w:marLeft w:val="576"/>
          <w:marRight w:val="0"/>
          <w:marTop w:val="120"/>
          <w:marBottom w:val="0"/>
          <w:divBdr>
            <w:top w:val="none" w:sz="0" w:space="0" w:color="auto"/>
            <w:left w:val="none" w:sz="0" w:space="0" w:color="auto"/>
            <w:bottom w:val="none" w:sz="0" w:space="0" w:color="auto"/>
            <w:right w:val="none" w:sz="0" w:space="0" w:color="auto"/>
          </w:divBdr>
        </w:div>
        <w:div w:id="705759072">
          <w:marLeft w:val="1008"/>
          <w:marRight w:val="0"/>
          <w:marTop w:val="110"/>
          <w:marBottom w:val="0"/>
          <w:divBdr>
            <w:top w:val="none" w:sz="0" w:space="0" w:color="auto"/>
            <w:left w:val="none" w:sz="0" w:space="0" w:color="auto"/>
            <w:bottom w:val="none" w:sz="0" w:space="0" w:color="auto"/>
            <w:right w:val="none" w:sz="0" w:space="0" w:color="auto"/>
          </w:divBdr>
        </w:div>
        <w:div w:id="753816156">
          <w:marLeft w:val="576"/>
          <w:marRight w:val="0"/>
          <w:marTop w:val="120"/>
          <w:marBottom w:val="0"/>
          <w:divBdr>
            <w:top w:val="none" w:sz="0" w:space="0" w:color="auto"/>
            <w:left w:val="none" w:sz="0" w:space="0" w:color="auto"/>
            <w:bottom w:val="none" w:sz="0" w:space="0" w:color="auto"/>
            <w:right w:val="none" w:sz="0" w:space="0" w:color="auto"/>
          </w:divBdr>
        </w:div>
        <w:div w:id="907229785">
          <w:marLeft w:val="576"/>
          <w:marRight w:val="0"/>
          <w:marTop w:val="120"/>
          <w:marBottom w:val="0"/>
          <w:divBdr>
            <w:top w:val="none" w:sz="0" w:space="0" w:color="auto"/>
            <w:left w:val="none" w:sz="0" w:space="0" w:color="auto"/>
            <w:bottom w:val="none" w:sz="0" w:space="0" w:color="auto"/>
            <w:right w:val="none" w:sz="0" w:space="0" w:color="auto"/>
          </w:divBdr>
        </w:div>
        <w:div w:id="1117679047">
          <w:marLeft w:val="576"/>
          <w:marRight w:val="0"/>
          <w:marTop w:val="120"/>
          <w:marBottom w:val="0"/>
          <w:divBdr>
            <w:top w:val="none" w:sz="0" w:space="0" w:color="auto"/>
            <w:left w:val="none" w:sz="0" w:space="0" w:color="auto"/>
            <w:bottom w:val="none" w:sz="0" w:space="0" w:color="auto"/>
            <w:right w:val="none" w:sz="0" w:space="0" w:color="auto"/>
          </w:divBdr>
        </w:div>
        <w:div w:id="1240747002">
          <w:marLeft w:val="1008"/>
          <w:marRight w:val="0"/>
          <w:marTop w:val="110"/>
          <w:marBottom w:val="0"/>
          <w:divBdr>
            <w:top w:val="none" w:sz="0" w:space="0" w:color="auto"/>
            <w:left w:val="none" w:sz="0" w:space="0" w:color="auto"/>
            <w:bottom w:val="none" w:sz="0" w:space="0" w:color="auto"/>
            <w:right w:val="none" w:sz="0" w:space="0" w:color="auto"/>
          </w:divBdr>
        </w:div>
        <w:div w:id="1397244019">
          <w:marLeft w:val="576"/>
          <w:marRight w:val="0"/>
          <w:marTop w:val="120"/>
          <w:marBottom w:val="0"/>
          <w:divBdr>
            <w:top w:val="none" w:sz="0" w:space="0" w:color="auto"/>
            <w:left w:val="none" w:sz="0" w:space="0" w:color="auto"/>
            <w:bottom w:val="none" w:sz="0" w:space="0" w:color="auto"/>
            <w:right w:val="none" w:sz="0" w:space="0" w:color="auto"/>
          </w:divBdr>
        </w:div>
        <w:div w:id="1732850289">
          <w:marLeft w:val="1008"/>
          <w:marRight w:val="0"/>
          <w:marTop w:val="110"/>
          <w:marBottom w:val="0"/>
          <w:divBdr>
            <w:top w:val="none" w:sz="0" w:space="0" w:color="auto"/>
            <w:left w:val="none" w:sz="0" w:space="0" w:color="auto"/>
            <w:bottom w:val="none" w:sz="0" w:space="0" w:color="auto"/>
            <w:right w:val="none" w:sz="0" w:space="0" w:color="auto"/>
          </w:divBdr>
        </w:div>
        <w:div w:id="1968391395">
          <w:marLeft w:val="576"/>
          <w:marRight w:val="0"/>
          <w:marTop w:val="120"/>
          <w:marBottom w:val="0"/>
          <w:divBdr>
            <w:top w:val="none" w:sz="0" w:space="0" w:color="auto"/>
            <w:left w:val="none" w:sz="0" w:space="0" w:color="auto"/>
            <w:bottom w:val="none" w:sz="0" w:space="0" w:color="auto"/>
            <w:right w:val="none" w:sz="0" w:space="0" w:color="auto"/>
          </w:divBdr>
        </w:div>
      </w:divsChild>
    </w:div>
    <w:div w:id="1625964730">
      <w:bodyDiv w:val="1"/>
      <w:marLeft w:val="0"/>
      <w:marRight w:val="0"/>
      <w:marTop w:val="0"/>
      <w:marBottom w:val="0"/>
      <w:divBdr>
        <w:top w:val="none" w:sz="0" w:space="0" w:color="auto"/>
        <w:left w:val="none" w:sz="0" w:space="0" w:color="auto"/>
        <w:bottom w:val="none" w:sz="0" w:space="0" w:color="auto"/>
        <w:right w:val="none" w:sz="0" w:space="0" w:color="auto"/>
      </w:divBdr>
      <w:divsChild>
        <w:div w:id="125243123">
          <w:marLeft w:val="1138"/>
          <w:marRight w:val="0"/>
          <w:marTop w:val="96"/>
          <w:marBottom w:val="0"/>
          <w:divBdr>
            <w:top w:val="none" w:sz="0" w:space="0" w:color="auto"/>
            <w:left w:val="none" w:sz="0" w:space="0" w:color="auto"/>
            <w:bottom w:val="none" w:sz="0" w:space="0" w:color="auto"/>
            <w:right w:val="none" w:sz="0" w:space="0" w:color="auto"/>
          </w:divBdr>
        </w:div>
        <w:div w:id="151340186">
          <w:marLeft w:val="662"/>
          <w:marRight w:val="0"/>
          <w:marTop w:val="115"/>
          <w:marBottom w:val="0"/>
          <w:divBdr>
            <w:top w:val="none" w:sz="0" w:space="0" w:color="auto"/>
            <w:left w:val="none" w:sz="0" w:space="0" w:color="auto"/>
            <w:bottom w:val="none" w:sz="0" w:space="0" w:color="auto"/>
            <w:right w:val="none" w:sz="0" w:space="0" w:color="auto"/>
          </w:divBdr>
        </w:div>
        <w:div w:id="384525625">
          <w:marLeft w:val="662"/>
          <w:marRight w:val="0"/>
          <w:marTop w:val="115"/>
          <w:marBottom w:val="0"/>
          <w:divBdr>
            <w:top w:val="none" w:sz="0" w:space="0" w:color="auto"/>
            <w:left w:val="none" w:sz="0" w:space="0" w:color="auto"/>
            <w:bottom w:val="none" w:sz="0" w:space="0" w:color="auto"/>
            <w:right w:val="none" w:sz="0" w:space="0" w:color="auto"/>
          </w:divBdr>
        </w:div>
        <w:div w:id="432095443">
          <w:marLeft w:val="1138"/>
          <w:marRight w:val="0"/>
          <w:marTop w:val="96"/>
          <w:marBottom w:val="0"/>
          <w:divBdr>
            <w:top w:val="none" w:sz="0" w:space="0" w:color="auto"/>
            <w:left w:val="none" w:sz="0" w:space="0" w:color="auto"/>
            <w:bottom w:val="none" w:sz="0" w:space="0" w:color="auto"/>
            <w:right w:val="none" w:sz="0" w:space="0" w:color="auto"/>
          </w:divBdr>
        </w:div>
        <w:div w:id="1625191369">
          <w:marLeft w:val="662"/>
          <w:marRight w:val="0"/>
          <w:marTop w:val="115"/>
          <w:marBottom w:val="0"/>
          <w:divBdr>
            <w:top w:val="none" w:sz="0" w:space="0" w:color="auto"/>
            <w:left w:val="none" w:sz="0" w:space="0" w:color="auto"/>
            <w:bottom w:val="none" w:sz="0" w:space="0" w:color="auto"/>
            <w:right w:val="none" w:sz="0" w:space="0" w:color="auto"/>
          </w:divBdr>
        </w:div>
        <w:div w:id="1955214016">
          <w:marLeft w:val="1138"/>
          <w:marRight w:val="0"/>
          <w:marTop w:val="96"/>
          <w:marBottom w:val="0"/>
          <w:divBdr>
            <w:top w:val="none" w:sz="0" w:space="0" w:color="auto"/>
            <w:left w:val="none" w:sz="0" w:space="0" w:color="auto"/>
            <w:bottom w:val="none" w:sz="0" w:space="0" w:color="auto"/>
            <w:right w:val="none" w:sz="0" w:space="0" w:color="auto"/>
          </w:divBdr>
        </w:div>
        <w:div w:id="2109082307">
          <w:marLeft w:val="662"/>
          <w:marRight w:val="0"/>
          <w:marTop w:val="115"/>
          <w:marBottom w:val="0"/>
          <w:divBdr>
            <w:top w:val="none" w:sz="0" w:space="0" w:color="auto"/>
            <w:left w:val="none" w:sz="0" w:space="0" w:color="auto"/>
            <w:bottom w:val="none" w:sz="0" w:space="0" w:color="auto"/>
            <w:right w:val="none" w:sz="0" w:space="0" w:color="auto"/>
          </w:divBdr>
        </w:div>
      </w:divsChild>
    </w:div>
    <w:div w:id="1652906329">
      <w:bodyDiv w:val="1"/>
      <w:marLeft w:val="0"/>
      <w:marRight w:val="0"/>
      <w:marTop w:val="0"/>
      <w:marBottom w:val="0"/>
      <w:divBdr>
        <w:top w:val="none" w:sz="0" w:space="0" w:color="auto"/>
        <w:left w:val="none" w:sz="0" w:space="0" w:color="auto"/>
        <w:bottom w:val="none" w:sz="0" w:space="0" w:color="auto"/>
        <w:right w:val="none" w:sz="0" w:space="0" w:color="auto"/>
      </w:divBdr>
    </w:div>
    <w:div w:id="1660502388">
      <w:bodyDiv w:val="1"/>
      <w:marLeft w:val="0"/>
      <w:marRight w:val="0"/>
      <w:marTop w:val="0"/>
      <w:marBottom w:val="0"/>
      <w:divBdr>
        <w:top w:val="none" w:sz="0" w:space="0" w:color="auto"/>
        <w:left w:val="none" w:sz="0" w:space="0" w:color="auto"/>
        <w:bottom w:val="none" w:sz="0" w:space="0" w:color="auto"/>
        <w:right w:val="none" w:sz="0" w:space="0" w:color="auto"/>
      </w:divBdr>
    </w:div>
    <w:div w:id="1744258731">
      <w:bodyDiv w:val="1"/>
      <w:marLeft w:val="0"/>
      <w:marRight w:val="0"/>
      <w:marTop w:val="0"/>
      <w:marBottom w:val="0"/>
      <w:divBdr>
        <w:top w:val="none" w:sz="0" w:space="0" w:color="auto"/>
        <w:left w:val="none" w:sz="0" w:space="0" w:color="auto"/>
        <w:bottom w:val="none" w:sz="0" w:space="0" w:color="auto"/>
        <w:right w:val="none" w:sz="0" w:space="0" w:color="auto"/>
      </w:divBdr>
      <w:divsChild>
        <w:div w:id="17389848">
          <w:marLeft w:val="662"/>
          <w:marRight w:val="0"/>
          <w:marTop w:val="115"/>
          <w:marBottom w:val="0"/>
          <w:divBdr>
            <w:top w:val="none" w:sz="0" w:space="0" w:color="auto"/>
            <w:left w:val="none" w:sz="0" w:space="0" w:color="auto"/>
            <w:bottom w:val="none" w:sz="0" w:space="0" w:color="auto"/>
            <w:right w:val="none" w:sz="0" w:space="0" w:color="auto"/>
          </w:divBdr>
        </w:div>
        <w:div w:id="57828285">
          <w:marLeft w:val="1138"/>
          <w:marRight w:val="0"/>
          <w:marTop w:val="96"/>
          <w:marBottom w:val="0"/>
          <w:divBdr>
            <w:top w:val="none" w:sz="0" w:space="0" w:color="auto"/>
            <w:left w:val="none" w:sz="0" w:space="0" w:color="auto"/>
            <w:bottom w:val="none" w:sz="0" w:space="0" w:color="auto"/>
            <w:right w:val="none" w:sz="0" w:space="0" w:color="auto"/>
          </w:divBdr>
        </w:div>
        <w:div w:id="85342690">
          <w:marLeft w:val="662"/>
          <w:marRight w:val="0"/>
          <w:marTop w:val="115"/>
          <w:marBottom w:val="0"/>
          <w:divBdr>
            <w:top w:val="none" w:sz="0" w:space="0" w:color="auto"/>
            <w:left w:val="none" w:sz="0" w:space="0" w:color="auto"/>
            <w:bottom w:val="none" w:sz="0" w:space="0" w:color="auto"/>
            <w:right w:val="none" w:sz="0" w:space="0" w:color="auto"/>
          </w:divBdr>
        </w:div>
        <w:div w:id="654260049">
          <w:marLeft w:val="1138"/>
          <w:marRight w:val="0"/>
          <w:marTop w:val="96"/>
          <w:marBottom w:val="0"/>
          <w:divBdr>
            <w:top w:val="none" w:sz="0" w:space="0" w:color="auto"/>
            <w:left w:val="none" w:sz="0" w:space="0" w:color="auto"/>
            <w:bottom w:val="none" w:sz="0" w:space="0" w:color="auto"/>
            <w:right w:val="none" w:sz="0" w:space="0" w:color="auto"/>
          </w:divBdr>
        </w:div>
        <w:div w:id="1172257022">
          <w:marLeft w:val="662"/>
          <w:marRight w:val="0"/>
          <w:marTop w:val="115"/>
          <w:marBottom w:val="0"/>
          <w:divBdr>
            <w:top w:val="none" w:sz="0" w:space="0" w:color="auto"/>
            <w:left w:val="none" w:sz="0" w:space="0" w:color="auto"/>
            <w:bottom w:val="none" w:sz="0" w:space="0" w:color="auto"/>
            <w:right w:val="none" w:sz="0" w:space="0" w:color="auto"/>
          </w:divBdr>
        </w:div>
        <w:div w:id="1196846101">
          <w:marLeft w:val="662"/>
          <w:marRight w:val="0"/>
          <w:marTop w:val="115"/>
          <w:marBottom w:val="0"/>
          <w:divBdr>
            <w:top w:val="none" w:sz="0" w:space="0" w:color="auto"/>
            <w:left w:val="none" w:sz="0" w:space="0" w:color="auto"/>
            <w:bottom w:val="none" w:sz="0" w:space="0" w:color="auto"/>
            <w:right w:val="none" w:sz="0" w:space="0" w:color="auto"/>
          </w:divBdr>
        </w:div>
      </w:divsChild>
    </w:div>
    <w:div w:id="1931307023">
      <w:bodyDiv w:val="1"/>
      <w:marLeft w:val="0"/>
      <w:marRight w:val="0"/>
      <w:marTop w:val="0"/>
      <w:marBottom w:val="0"/>
      <w:divBdr>
        <w:top w:val="none" w:sz="0" w:space="0" w:color="auto"/>
        <w:left w:val="none" w:sz="0" w:space="0" w:color="auto"/>
        <w:bottom w:val="none" w:sz="0" w:space="0" w:color="auto"/>
        <w:right w:val="none" w:sz="0" w:space="0" w:color="auto"/>
      </w:divBdr>
      <w:divsChild>
        <w:div w:id="229580544">
          <w:marLeft w:val="1008"/>
          <w:marRight w:val="0"/>
          <w:marTop w:val="110"/>
          <w:marBottom w:val="0"/>
          <w:divBdr>
            <w:top w:val="none" w:sz="0" w:space="0" w:color="auto"/>
            <w:left w:val="none" w:sz="0" w:space="0" w:color="auto"/>
            <w:bottom w:val="none" w:sz="0" w:space="0" w:color="auto"/>
            <w:right w:val="none" w:sz="0" w:space="0" w:color="auto"/>
          </w:divBdr>
        </w:div>
        <w:div w:id="758063002">
          <w:marLeft w:val="1008"/>
          <w:marRight w:val="0"/>
          <w:marTop w:val="110"/>
          <w:marBottom w:val="0"/>
          <w:divBdr>
            <w:top w:val="none" w:sz="0" w:space="0" w:color="auto"/>
            <w:left w:val="none" w:sz="0" w:space="0" w:color="auto"/>
            <w:bottom w:val="none" w:sz="0" w:space="0" w:color="auto"/>
            <w:right w:val="none" w:sz="0" w:space="0" w:color="auto"/>
          </w:divBdr>
        </w:div>
        <w:div w:id="758873365">
          <w:marLeft w:val="1008"/>
          <w:marRight w:val="0"/>
          <w:marTop w:val="110"/>
          <w:marBottom w:val="0"/>
          <w:divBdr>
            <w:top w:val="none" w:sz="0" w:space="0" w:color="auto"/>
            <w:left w:val="none" w:sz="0" w:space="0" w:color="auto"/>
            <w:bottom w:val="none" w:sz="0" w:space="0" w:color="auto"/>
            <w:right w:val="none" w:sz="0" w:space="0" w:color="auto"/>
          </w:divBdr>
        </w:div>
        <w:div w:id="951135861">
          <w:marLeft w:val="576"/>
          <w:marRight w:val="0"/>
          <w:marTop w:val="120"/>
          <w:marBottom w:val="0"/>
          <w:divBdr>
            <w:top w:val="none" w:sz="0" w:space="0" w:color="auto"/>
            <w:left w:val="none" w:sz="0" w:space="0" w:color="auto"/>
            <w:bottom w:val="none" w:sz="0" w:space="0" w:color="auto"/>
            <w:right w:val="none" w:sz="0" w:space="0" w:color="auto"/>
          </w:divBdr>
        </w:div>
        <w:div w:id="955481719">
          <w:marLeft w:val="1008"/>
          <w:marRight w:val="0"/>
          <w:marTop w:val="110"/>
          <w:marBottom w:val="0"/>
          <w:divBdr>
            <w:top w:val="none" w:sz="0" w:space="0" w:color="auto"/>
            <w:left w:val="none" w:sz="0" w:space="0" w:color="auto"/>
            <w:bottom w:val="none" w:sz="0" w:space="0" w:color="auto"/>
            <w:right w:val="none" w:sz="0" w:space="0" w:color="auto"/>
          </w:divBdr>
        </w:div>
        <w:div w:id="957561780">
          <w:marLeft w:val="1008"/>
          <w:marRight w:val="0"/>
          <w:marTop w:val="110"/>
          <w:marBottom w:val="0"/>
          <w:divBdr>
            <w:top w:val="none" w:sz="0" w:space="0" w:color="auto"/>
            <w:left w:val="none" w:sz="0" w:space="0" w:color="auto"/>
            <w:bottom w:val="none" w:sz="0" w:space="0" w:color="auto"/>
            <w:right w:val="none" w:sz="0" w:space="0" w:color="auto"/>
          </w:divBdr>
        </w:div>
        <w:div w:id="1016537831">
          <w:marLeft w:val="576"/>
          <w:marRight w:val="0"/>
          <w:marTop w:val="120"/>
          <w:marBottom w:val="0"/>
          <w:divBdr>
            <w:top w:val="none" w:sz="0" w:space="0" w:color="auto"/>
            <w:left w:val="none" w:sz="0" w:space="0" w:color="auto"/>
            <w:bottom w:val="none" w:sz="0" w:space="0" w:color="auto"/>
            <w:right w:val="none" w:sz="0" w:space="0" w:color="auto"/>
          </w:divBdr>
        </w:div>
        <w:div w:id="1033194858">
          <w:marLeft w:val="1397"/>
          <w:marRight w:val="0"/>
          <w:marTop w:val="58"/>
          <w:marBottom w:val="0"/>
          <w:divBdr>
            <w:top w:val="none" w:sz="0" w:space="0" w:color="auto"/>
            <w:left w:val="none" w:sz="0" w:space="0" w:color="auto"/>
            <w:bottom w:val="none" w:sz="0" w:space="0" w:color="auto"/>
            <w:right w:val="none" w:sz="0" w:space="0" w:color="auto"/>
          </w:divBdr>
        </w:div>
        <w:div w:id="1220508472">
          <w:marLeft w:val="1008"/>
          <w:marRight w:val="0"/>
          <w:marTop w:val="110"/>
          <w:marBottom w:val="0"/>
          <w:divBdr>
            <w:top w:val="none" w:sz="0" w:space="0" w:color="auto"/>
            <w:left w:val="none" w:sz="0" w:space="0" w:color="auto"/>
            <w:bottom w:val="none" w:sz="0" w:space="0" w:color="auto"/>
            <w:right w:val="none" w:sz="0" w:space="0" w:color="auto"/>
          </w:divBdr>
        </w:div>
        <w:div w:id="1238322358">
          <w:marLeft w:val="1397"/>
          <w:marRight w:val="0"/>
          <w:marTop w:val="58"/>
          <w:marBottom w:val="0"/>
          <w:divBdr>
            <w:top w:val="none" w:sz="0" w:space="0" w:color="auto"/>
            <w:left w:val="none" w:sz="0" w:space="0" w:color="auto"/>
            <w:bottom w:val="none" w:sz="0" w:space="0" w:color="auto"/>
            <w:right w:val="none" w:sz="0" w:space="0" w:color="auto"/>
          </w:divBdr>
        </w:div>
        <w:div w:id="1388145463">
          <w:marLeft w:val="1008"/>
          <w:marRight w:val="0"/>
          <w:marTop w:val="110"/>
          <w:marBottom w:val="0"/>
          <w:divBdr>
            <w:top w:val="none" w:sz="0" w:space="0" w:color="auto"/>
            <w:left w:val="none" w:sz="0" w:space="0" w:color="auto"/>
            <w:bottom w:val="none" w:sz="0" w:space="0" w:color="auto"/>
            <w:right w:val="none" w:sz="0" w:space="0" w:color="auto"/>
          </w:divBdr>
        </w:div>
        <w:div w:id="1433089753">
          <w:marLeft w:val="1008"/>
          <w:marRight w:val="0"/>
          <w:marTop w:val="110"/>
          <w:marBottom w:val="0"/>
          <w:divBdr>
            <w:top w:val="none" w:sz="0" w:space="0" w:color="auto"/>
            <w:left w:val="none" w:sz="0" w:space="0" w:color="auto"/>
            <w:bottom w:val="none" w:sz="0" w:space="0" w:color="auto"/>
            <w:right w:val="none" w:sz="0" w:space="0" w:color="auto"/>
          </w:divBdr>
        </w:div>
        <w:div w:id="1837647409">
          <w:marLeft w:val="576"/>
          <w:marRight w:val="0"/>
          <w:marTop w:val="120"/>
          <w:marBottom w:val="0"/>
          <w:divBdr>
            <w:top w:val="none" w:sz="0" w:space="0" w:color="auto"/>
            <w:left w:val="none" w:sz="0" w:space="0" w:color="auto"/>
            <w:bottom w:val="none" w:sz="0" w:space="0" w:color="auto"/>
            <w:right w:val="none" w:sz="0" w:space="0" w:color="auto"/>
          </w:divBdr>
        </w:div>
        <w:div w:id="1930389401">
          <w:marLeft w:val="1008"/>
          <w:marRight w:val="0"/>
          <w:marTop w:val="110"/>
          <w:marBottom w:val="0"/>
          <w:divBdr>
            <w:top w:val="none" w:sz="0" w:space="0" w:color="auto"/>
            <w:left w:val="none" w:sz="0" w:space="0" w:color="auto"/>
            <w:bottom w:val="none" w:sz="0" w:space="0" w:color="auto"/>
            <w:right w:val="none" w:sz="0" w:space="0" w:color="auto"/>
          </w:divBdr>
        </w:div>
        <w:div w:id="1936085017">
          <w:marLeft w:val="1008"/>
          <w:marRight w:val="0"/>
          <w:marTop w:val="110"/>
          <w:marBottom w:val="0"/>
          <w:divBdr>
            <w:top w:val="none" w:sz="0" w:space="0" w:color="auto"/>
            <w:left w:val="none" w:sz="0" w:space="0" w:color="auto"/>
            <w:bottom w:val="none" w:sz="0" w:space="0" w:color="auto"/>
            <w:right w:val="none" w:sz="0" w:space="0" w:color="auto"/>
          </w:divBdr>
        </w:div>
        <w:div w:id="2020885406">
          <w:marLeft w:val="1008"/>
          <w:marRight w:val="0"/>
          <w:marTop w:val="110"/>
          <w:marBottom w:val="0"/>
          <w:divBdr>
            <w:top w:val="none" w:sz="0" w:space="0" w:color="auto"/>
            <w:left w:val="none" w:sz="0" w:space="0" w:color="auto"/>
            <w:bottom w:val="none" w:sz="0" w:space="0" w:color="auto"/>
            <w:right w:val="none" w:sz="0" w:space="0" w:color="auto"/>
          </w:divBdr>
        </w:div>
      </w:divsChild>
    </w:div>
    <w:div w:id="2017028061">
      <w:bodyDiv w:val="1"/>
      <w:marLeft w:val="0"/>
      <w:marRight w:val="0"/>
      <w:marTop w:val="0"/>
      <w:marBottom w:val="0"/>
      <w:divBdr>
        <w:top w:val="none" w:sz="0" w:space="0" w:color="auto"/>
        <w:left w:val="none" w:sz="0" w:space="0" w:color="auto"/>
        <w:bottom w:val="none" w:sz="0" w:space="0" w:color="auto"/>
        <w:right w:val="none" w:sz="0" w:space="0" w:color="auto"/>
      </w:divBdr>
      <w:divsChild>
        <w:div w:id="50425237">
          <w:marLeft w:val="1008"/>
          <w:marRight w:val="0"/>
          <w:marTop w:val="110"/>
          <w:marBottom w:val="0"/>
          <w:divBdr>
            <w:top w:val="none" w:sz="0" w:space="0" w:color="auto"/>
            <w:left w:val="none" w:sz="0" w:space="0" w:color="auto"/>
            <w:bottom w:val="none" w:sz="0" w:space="0" w:color="auto"/>
            <w:right w:val="none" w:sz="0" w:space="0" w:color="auto"/>
          </w:divBdr>
        </w:div>
        <w:div w:id="273098007">
          <w:marLeft w:val="1008"/>
          <w:marRight w:val="0"/>
          <w:marTop w:val="110"/>
          <w:marBottom w:val="0"/>
          <w:divBdr>
            <w:top w:val="none" w:sz="0" w:space="0" w:color="auto"/>
            <w:left w:val="none" w:sz="0" w:space="0" w:color="auto"/>
            <w:bottom w:val="none" w:sz="0" w:space="0" w:color="auto"/>
            <w:right w:val="none" w:sz="0" w:space="0" w:color="auto"/>
          </w:divBdr>
        </w:div>
        <w:div w:id="360672409">
          <w:marLeft w:val="576"/>
          <w:marRight w:val="0"/>
          <w:marTop w:val="120"/>
          <w:marBottom w:val="0"/>
          <w:divBdr>
            <w:top w:val="none" w:sz="0" w:space="0" w:color="auto"/>
            <w:left w:val="none" w:sz="0" w:space="0" w:color="auto"/>
            <w:bottom w:val="none" w:sz="0" w:space="0" w:color="auto"/>
            <w:right w:val="none" w:sz="0" w:space="0" w:color="auto"/>
          </w:divBdr>
        </w:div>
        <w:div w:id="474837486">
          <w:marLeft w:val="1008"/>
          <w:marRight w:val="0"/>
          <w:marTop w:val="110"/>
          <w:marBottom w:val="0"/>
          <w:divBdr>
            <w:top w:val="none" w:sz="0" w:space="0" w:color="auto"/>
            <w:left w:val="none" w:sz="0" w:space="0" w:color="auto"/>
            <w:bottom w:val="none" w:sz="0" w:space="0" w:color="auto"/>
            <w:right w:val="none" w:sz="0" w:space="0" w:color="auto"/>
          </w:divBdr>
        </w:div>
        <w:div w:id="522860583">
          <w:marLeft w:val="576"/>
          <w:marRight w:val="0"/>
          <w:marTop w:val="120"/>
          <w:marBottom w:val="0"/>
          <w:divBdr>
            <w:top w:val="none" w:sz="0" w:space="0" w:color="auto"/>
            <w:left w:val="none" w:sz="0" w:space="0" w:color="auto"/>
            <w:bottom w:val="none" w:sz="0" w:space="0" w:color="auto"/>
            <w:right w:val="none" w:sz="0" w:space="0" w:color="auto"/>
          </w:divBdr>
        </w:div>
        <w:div w:id="837891802">
          <w:marLeft w:val="576"/>
          <w:marRight w:val="0"/>
          <w:marTop w:val="120"/>
          <w:marBottom w:val="0"/>
          <w:divBdr>
            <w:top w:val="none" w:sz="0" w:space="0" w:color="auto"/>
            <w:left w:val="none" w:sz="0" w:space="0" w:color="auto"/>
            <w:bottom w:val="none" w:sz="0" w:space="0" w:color="auto"/>
            <w:right w:val="none" w:sz="0" w:space="0" w:color="auto"/>
          </w:divBdr>
        </w:div>
        <w:div w:id="990905664">
          <w:marLeft w:val="1008"/>
          <w:marRight w:val="0"/>
          <w:marTop w:val="110"/>
          <w:marBottom w:val="0"/>
          <w:divBdr>
            <w:top w:val="none" w:sz="0" w:space="0" w:color="auto"/>
            <w:left w:val="none" w:sz="0" w:space="0" w:color="auto"/>
            <w:bottom w:val="none" w:sz="0" w:space="0" w:color="auto"/>
            <w:right w:val="none" w:sz="0" w:space="0" w:color="auto"/>
          </w:divBdr>
        </w:div>
        <w:div w:id="1052926742">
          <w:marLeft w:val="1008"/>
          <w:marRight w:val="0"/>
          <w:marTop w:val="110"/>
          <w:marBottom w:val="0"/>
          <w:divBdr>
            <w:top w:val="none" w:sz="0" w:space="0" w:color="auto"/>
            <w:left w:val="none" w:sz="0" w:space="0" w:color="auto"/>
            <w:bottom w:val="none" w:sz="0" w:space="0" w:color="auto"/>
            <w:right w:val="none" w:sz="0" w:space="0" w:color="auto"/>
          </w:divBdr>
        </w:div>
        <w:div w:id="1203245794">
          <w:marLeft w:val="576"/>
          <w:marRight w:val="0"/>
          <w:marTop w:val="120"/>
          <w:marBottom w:val="0"/>
          <w:divBdr>
            <w:top w:val="none" w:sz="0" w:space="0" w:color="auto"/>
            <w:left w:val="none" w:sz="0" w:space="0" w:color="auto"/>
            <w:bottom w:val="none" w:sz="0" w:space="0" w:color="auto"/>
            <w:right w:val="none" w:sz="0" w:space="0" w:color="auto"/>
          </w:divBdr>
        </w:div>
        <w:div w:id="1304580617">
          <w:marLeft w:val="1008"/>
          <w:marRight w:val="0"/>
          <w:marTop w:val="110"/>
          <w:marBottom w:val="0"/>
          <w:divBdr>
            <w:top w:val="none" w:sz="0" w:space="0" w:color="auto"/>
            <w:left w:val="none" w:sz="0" w:space="0" w:color="auto"/>
            <w:bottom w:val="none" w:sz="0" w:space="0" w:color="auto"/>
            <w:right w:val="none" w:sz="0" w:space="0" w:color="auto"/>
          </w:divBdr>
        </w:div>
        <w:div w:id="1576473312">
          <w:marLeft w:val="1008"/>
          <w:marRight w:val="0"/>
          <w:marTop w:val="110"/>
          <w:marBottom w:val="0"/>
          <w:divBdr>
            <w:top w:val="none" w:sz="0" w:space="0" w:color="auto"/>
            <w:left w:val="none" w:sz="0" w:space="0" w:color="auto"/>
            <w:bottom w:val="none" w:sz="0" w:space="0" w:color="auto"/>
            <w:right w:val="none" w:sz="0" w:space="0" w:color="auto"/>
          </w:divBdr>
        </w:div>
        <w:div w:id="1629123160">
          <w:marLeft w:val="1008"/>
          <w:marRight w:val="0"/>
          <w:marTop w:val="110"/>
          <w:marBottom w:val="0"/>
          <w:divBdr>
            <w:top w:val="none" w:sz="0" w:space="0" w:color="auto"/>
            <w:left w:val="none" w:sz="0" w:space="0" w:color="auto"/>
            <w:bottom w:val="none" w:sz="0" w:space="0" w:color="auto"/>
            <w:right w:val="none" w:sz="0" w:space="0" w:color="auto"/>
          </w:divBdr>
        </w:div>
        <w:div w:id="1650402632">
          <w:marLeft w:val="1008"/>
          <w:marRight w:val="0"/>
          <w:marTop w:val="110"/>
          <w:marBottom w:val="0"/>
          <w:divBdr>
            <w:top w:val="none" w:sz="0" w:space="0" w:color="auto"/>
            <w:left w:val="none" w:sz="0" w:space="0" w:color="auto"/>
            <w:bottom w:val="none" w:sz="0" w:space="0" w:color="auto"/>
            <w:right w:val="none" w:sz="0" w:space="0" w:color="auto"/>
          </w:divBdr>
        </w:div>
        <w:div w:id="1682926890">
          <w:marLeft w:val="1008"/>
          <w:marRight w:val="0"/>
          <w:marTop w:val="110"/>
          <w:marBottom w:val="0"/>
          <w:divBdr>
            <w:top w:val="none" w:sz="0" w:space="0" w:color="auto"/>
            <w:left w:val="none" w:sz="0" w:space="0" w:color="auto"/>
            <w:bottom w:val="none" w:sz="0" w:space="0" w:color="auto"/>
            <w:right w:val="none" w:sz="0" w:space="0" w:color="auto"/>
          </w:divBdr>
        </w:div>
        <w:div w:id="1979992186">
          <w:marLeft w:val="1008"/>
          <w:marRight w:val="0"/>
          <w:marTop w:val="110"/>
          <w:marBottom w:val="0"/>
          <w:divBdr>
            <w:top w:val="none" w:sz="0" w:space="0" w:color="auto"/>
            <w:left w:val="none" w:sz="0" w:space="0" w:color="auto"/>
            <w:bottom w:val="none" w:sz="0" w:space="0" w:color="auto"/>
            <w:right w:val="none" w:sz="0" w:space="0" w:color="auto"/>
          </w:divBdr>
        </w:div>
        <w:div w:id="2069106895">
          <w:marLeft w:val="1008"/>
          <w:marRight w:val="0"/>
          <w:marTop w:val="110"/>
          <w:marBottom w:val="0"/>
          <w:divBdr>
            <w:top w:val="none" w:sz="0" w:space="0" w:color="auto"/>
            <w:left w:val="none" w:sz="0" w:space="0" w:color="auto"/>
            <w:bottom w:val="none" w:sz="0" w:space="0" w:color="auto"/>
            <w:right w:val="none" w:sz="0" w:space="0" w:color="auto"/>
          </w:divBdr>
        </w:div>
      </w:divsChild>
    </w:div>
    <w:div w:id="2050764826">
      <w:bodyDiv w:val="1"/>
      <w:marLeft w:val="0"/>
      <w:marRight w:val="0"/>
      <w:marTop w:val="0"/>
      <w:marBottom w:val="0"/>
      <w:divBdr>
        <w:top w:val="none" w:sz="0" w:space="0" w:color="auto"/>
        <w:left w:val="none" w:sz="0" w:space="0" w:color="auto"/>
        <w:bottom w:val="none" w:sz="0" w:space="0" w:color="auto"/>
        <w:right w:val="none" w:sz="0" w:space="0" w:color="auto"/>
      </w:divBdr>
      <w:divsChild>
        <w:div w:id="48724506">
          <w:marLeft w:val="1397"/>
          <w:marRight w:val="0"/>
          <w:marTop w:val="67"/>
          <w:marBottom w:val="0"/>
          <w:divBdr>
            <w:top w:val="none" w:sz="0" w:space="0" w:color="auto"/>
            <w:left w:val="none" w:sz="0" w:space="0" w:color="auto"/>
            <w:bottom w:val="none" w:sz="0" w:space="0" w:color="auto"/>
            <w:right w:val="none" w:sz="0" w:space="0" w:color="auto"/>
          </w:divBdr>
        </w:div>
        <w:div w:id="257911225">
          <w:marLeft w:val="576"/>
          <w:marRight w:val="0"/>
          <w:marTop w:val="120"/>
          <w:marBottom w:val="0"/>
          <w:divBdr>
            <w:top w:val="none" w:sz="0" w:space="0" w:color="auto"/>
            <w:left w:val="none" w:sz="0" w:space="0" w:color="auto"/>
            <w:bottom w:val="none" w:sz="0" w:space="0" w:color="auto"/>
            <w:right w:val="none" w:sz="0" w:space="0" w:color="auto"/>
          </w:divBdr>
        </w:div>
        <w:div w:id="266667141">
          <w:marLeft w:val="576"/>
          <w:marRight w:val="0"/>
          <w:marTop w:val="120"/>
          <w:marBottom w:val="0"/>
          <w:divBdr>
            <w:top w:val="none" w:sz="0" w:space="0" w:color="auto"/>
            <w:left w:val="none" w:sz="0" w:space="0" w:color="auto"/>
            <w:bottom w:val="none" w:sz="0" w:space="0" w:color="auto"/>
            <w:right w:val="none" w:sz="0" w:space="0" w:color="auto"/>
          </w:divBdr>
        </w:div>
        <w:div w:id="281695274">
          <w:marLeft w:val="1397"/>
          <w:marRight w:val="0"/>
          <w:marTop w:val="58"/>
          <w:marBottom w:val="0"/>
          <w:divBdr>
            <w:top w:val="none" w:sz="0" w:space="0" w:color="auto"/>
            <w:left w:val="none" w:sz="0" w:space="0" w:color="auto"/>
            <w:bottom w:val="none" w:sz="0" w:space="0" w:color="auto"/>
            <w:right w:val="none" w:sz="0" w:space="0" w:color="auto"/>
          </w:divBdr>
        </w:div>
        <w:div w:id="313610180">
          <w:marLeft w:val="1397"/>
          <w:marRight w:val="0"/>
          <w:marTop w:val="67"/>
          <w:marBottom w:val="0"/>
          <w:divBdr>
            <w:top w:val="none" w:sz="0" w:space="0" w:color="auto"/>
            <w:left w:val="none" w:sz="0" w:space="0" w:color="auto"/>
            <w:bottom w:val="none" w:sz="0" w:space="0" w:color="auto"/>
            <w:right w:val="none" w:sz="0" w:space="0" w:color="auto"/>
          </w:divBdr>
        </w:div>
        <w:div w:id="393772955">
          <w:marLeft w:val="1008"/>
          <w:marRight w:val="0"/>
          <w:marTop w:val="110"/>
          <w:marBottom w:val="0"/>
          <w:divBdr>
            <w:top w:val="none" w:sz="0" w:space="0" w:color="auto"/>
            <w:left w:val="none" w:sz="0" w:space="0" w:color="auto"/>
            <w:bottom w:val="none" w:sz="0" w:space="0" w:color="auto"/>
            <w:right w:val="none" w:sz="0" w:space="0" w:color="auto"/>
          </w:divBdr>
        </w:div>
        <w:div w:id="931474611">
          <w:marLeft w:val="1397"/>
          <w:marRight w:val="0"/>
          <w:marTop w:val="67"/>
          <w:marBottom w:val="0"/>
          <w:divBdr>
            <w:top w:val="none" w:sz="0" w:space="0" w:color="auto"/>
            <w:left w:val="none" w:sz="0" w:space="0" w:color="auto"/>
            <w:bottom w:val="none" w:sz="0" w:space="0" w:color="auto"/>
            <w:right w:val="none" w:sz="0" w:space="0" w:color="auto"/>
          </w:divBdr>
        </w:div>
        <w:div w:id="1047995817">
          <w:marLeft w:val="1397"/>
          <w:marRight w:val="0"/>
          <w:marTop w:val="67"/>
          <w:marBottom w:val="0"/>
          <w:divBdr>
            <w:top w:val="none" w:sz="0" w:space="0" w:color="auto"/>
            <w:left w:val="none" w:sz="0" w:space="0" w:color="auto"/>
            <w:bottom w:val="none" w:sz="0" w:space="0" w:color="auto"/>
            <w:right w:val="none" w:sz="0" w:space="0" w:color="auto"/>
          </w:divBdr>
        </w:div>
        <w:div w:id="1332903231">
          <w:marLeft w:val="1397"/>
          <w:marRight w:val="0"/>
          <w:marTop w:val="67"/>
          <w:marBottom w:val="0"/>
          <w:divBdr>
            <w:top w:val="none" w:sz="0" w:space="0" w:color="auto"/>
            <w:left w:val="none" w:sz="0" w:space="0" w:color="auto"/>
            <w:bottom w:val="none" w:sz="0" w:space="0" w:color="auto"/>
            <w:right w:val="none" w:sz="0" w:space="0" w:color="auto"/>
          </w:divBdr>
        </w:div>
        <w:div w:id="1489594902">
          <w:marLeft w:val="1008"/>
          <w:marRight w:val="0"/>
          <w:marTop w:val="110"/>
          <w:marBottom w:val="0"/>
          <w:divBdr>
            <w:top w:val="none" w:sz="0" w:space="0" w:color="auto"/>
            <w:left w:val="none" w:sz="0" w:space="0" w:color="auto"/>
            <w:bottom w:val="none" w:sz="0" w:space="0" w:color="auto"/>
            <w:right w:val="none" w:sz="0" w:space="0" w:color="auto"/>
          </w:divBdr>
        </w:div>
        <w:div w:id="1706901715">
          <w:marLeft w:val="1397"/>
          <w:marRight w:val="0"/>
          <w:marTop w:val="58"/>
          <w:marBottom w:val="0"/>
          <w:divBdr>
            <w:top w:val="none" w:sz="0" w:space="0" w:color="auto"/>
            <w:left w:val="none" w:sz="0" w:space="0" w:color="auto"/>
            <w:bottom w:val="none" w:sz="0" w:space="0" w:color="auto"/>
            <w:right w:val="none" w:sz="0" w:space="0" w:color="auto"/>
          </w:divBdr>
        </w:div>
        <w:div w:id="1768892154">
          <w:marLeft w:val="1397"/>
          <w:marRight w:val="0"/>
          <w:marTop w:val="67"/>
          <w:marBottom w:val="0"/>
          <w:divBdr>
            <w:top w:val="none" w:sz="0" w:space="0" w:color="auto"/>
            <w:left w:val="none" w:sz="0" w:space="0" w:color="auto"/>
            <w:bottom w:val="none" w:sz="0" w:space="0" w:color="auto"/>
            <w:right w:val="none" w:sz="0" w:space="0" w:color="auto"/>
          </w:divBdr>
        </w:div>
        <w:div w:id="1790006668">
          <w:marLeft w:val="1397"/>
          <w:marRight w:val="0"/>
          <w:marTop w:val="67"/>
          <w:marBottom w:val="0"/>
          <w:divBdr>
            <w:top w:val="none" w:sz="0" w:space="0" w:color="auto"/>
            <w:left w:val="none" w:sz="0" w:space="0" w:color="auto"/>
            <w:bottom w:val="none" w:sz="0" w:space="0" w:color="auto"/>
            <w:right w:val="none" w:sz="0" w:space="0" w:color="auto"/>
          </w:divBdr>
        </w:div>
        <w:div w:id="1842237699">
          <w:marLeft w:val="1397"/>
          <w:marRight w:val="0"/>
          <w:marTop w:val="77"/>
          <w:marBottom w:val="0"/>
          <w:divBdr>
            <w:top w:val="none" w:sz="0" w:space="0" w:color="auto"/>
            <w:left w:val="none" w:sz="0" w:space="0" w:color="auto"/>
            <w:bottom w:val="none" w:sz="0" w:space="0" w:color="auto"/>
            <w:right w:val="none" w:sz="0" w:space="0" w:color="auto"/>
          </w:divBdr>
        </w:div>
        <w:div w:id="1928421903">
          <w:marLeft w:val="1397"/>
          <w:marRight w:val="0"/>
          <w:marTop w:val="67"/>
          <w:marBottom w:val="0"/>
          <w:divBdr>
            <w:top w:val="none" w:sz="0" w:space="0" w:color="auto"/>
            <w:left w:val="none" w:sz="0" w:space="0" w:color="auto"/>
            <w:bottom w:val="none" w:sz="0" w:space="0" w:color="auto"/>
            <w:right w:val="none" w:sz="0" w:space="0" w:color="auto"/>
          </w:divBdr>
        </w:div>
        <w:div w:id="1956594119">
          <w:marLeft w:val="1397"/>
          <w:marRight w:val="0"/>
          <w:marTop w:val="58"/>
          <w:marBottom w:val="0"/>
          <w:divBdr>
            <w:top w:val="none" w:sz="0" w:space="0" w:color="auto"/>
            <w:left w:val="none" w:sz="0" w:space="0" w:color="auto"/>
            <w:bottom w:val="none" w:sz="0" w:space="0" w:color="auto"/>
            <w:right w:val="none" w:sz="0" w:space="0" w:color="auto"/>
          </w:divBdr>
        </w:div>
        <w:div w:id="2074235769">
          <w:marLeft w:val="1008"/>
          <w:marRight w:val="0"/>
          <w:marTop w:val="110"/>
          <w:marBottom w:val="0"/>
          <w:divBdr>
            <w:top w:val="none" w:sz="0" w:space="0" w:color="auto"/>
            <w:left w:val="none" w:sz="0" w:space="0" w:color="auto"/>
            <w:bottom w:val="none" w:sz="0" w:space="0" w:color="auto"/>
            <w:right w:val="none" w:sz="0" w:space="0" w:color="auto"/>
          </w:divBdr>
        </w:div>
        <w:div w:id="2109033348">
          <w:marLeft w:val="1397"/>
          <w:marRight w:val="0"/>
          <w:marTop w:val="67"/>
          <w:marBottom w:val="0"/>
          <w:divBdr>
            <w:top w:val="none" w:sz="0" w:space="0" w:color="auto"/>
            <w:left w:val="none" w:sz="0" w:space="0" w:color="auto"/>
            <w:bottom w:val="none" w:sz="0" w:space="0" w:color="auto"/>
            <w:right w:val="none" w:sz="0" w:space="0" w:color="auto"/>
          </w:divBdr>
        </w:div>
        <w:div w:id="2133211967">
          <w:marLeft w:val="576"/>
          <w:marRight w:val="0"/>
          <w:marTop w:val="120"/>
          <w:marBottom w:val="0"/>
          <w:divBdr>
            <w:top w:val="none" w:sz="0" w:space="0" w:color="auto"/>
            <w:left w:val="none" w:sz="0" w:space="0" w:color="auto"/>
            <w:bottom w:val="none" w:sz="0" w:space="0" w:color="auto"/>
            <w:right w:val="none" w:sz="0" w:space="0" w:color="auto"/>
          </w:divBdr>
        </w:div>
      </w:divsChild>
    </w:div>
    <w:div w:id="2080396442">
      <w:bodyDiv w:val="1"/>
      <w:marLeft w:val="0"/>
      <w:marRight w:val="0"/>
      <w:marTop w:val="0"/>
      <w:marBottom w:val="0"/>
      <w:divBdr>
        <w:top w:val="none" w:sz="0" w:space="0" w:color="auto"/>
        <w:left w:val="none" w:sz="0" w:space="0" w:color="auto"/>
        <w:bottom w:val="none" w:sz="0" w:space="0" w:color="auto"/>
        <w:right w:val="none" w:sz="0" w:space="0" w:color="auto"/>
      </w:divBdr>
      <w:divsChild>
        <w:div w:id="14426213">
          <w:marLeft w:val="1008"/>
          <w:marRight w:val="0"/>
          <w:marTop w:val="110"/>
          <w:marBottom w:val="0"/>
          <w:divBdr>
            <w:top w:val="none" w:sz="0" w:space="0" w:color="auto"/>
            <w:left w:val="none" w:sz="0" w:space="0" w:color="auto"/>
            <w:bottom w:val="none" w:sz="0" w:space="0" w:color="auto"/>
            <w:right w:val="none" w:sz="0" w:space="0" w:color="auto"/>
          </w:divBdr>
        </w:div>
        <w:div w:id="136798462">
          <w:marLeft w:val="1008"/>
          <w:marRight w:val="0"/>
          <w:marTop w:val="110"/>
          <w:marBottom w:val="0"/>
          <w:divBdr>
            <w:top w:val="none" w:sz="0" w:space="0" w:color="auto"/>
            <w:left w:val="none" w:sz="0" w:space="0" w:color="auto"/>
            <w:bottom w:val="none" w:sz="0" w:space="0" w:color="auto"/>
            <w:right w:val="none" w:sz="0" w:space="0" w:color="auto"/>
          </w:divBdr>
        </w:div>
        <w:div w:id="424422469">
          <w:marLeft w:val="1008"/>
          <w:marRight w:val="0"/>
          <w:marTop w:val="110"/>
          <w:marBottom w:val="0"/>
          <w:divBdr>
            <w:top w:val="none" w:sz="0" w:space="0" w:color="auto"/>
            <w:left w:val="none" w:sz="0" w:space="0" w:color="auto"/>
            <w:bottom w:val="none" w:sz="0" w:space="0" w:color="auto"/>
            <w:right w:val="none" w:sz="0" w:space="0" w:color="auto"/>
          </w:divBdr>
        </w:div>
        <w:div w:id="488253865">
          <w:marLeft w:val="1008"/>
          <w:marRight w:val="0"/>
          <w:marTop w:val="110"/>
          <w:marBottom w:val="0"/>
          <w:divBdr>
            <w:top w:val="none" w:sz="0" w:space="0" w:color="auto"/>
            <w:left w:val="none" w:sz="0" w:space="0" w:color="auto"/>
            <w:bottom w:val="none" w:sz="0" w:space="0" w:color="auto"/>
            <w:right w:val="none" w:sz="0" w:space="0" w:color="auto"/>
          </w:divBdr>
        </w:div>
        <w:div w:id="508758190">
          <w:marLeft w:val="1008"/>
          <w:marRight w:val="0"/>
          <w:marTop w:val="110"/>
          <w:marBottom w:val="0"/>
          <w:divBdr>
            <w:top w:val="none" w:sz="0" w:space="0" w:color="auto"/>
            <w:left w:val="none" w:sz="0" w:space="0" w:color="auto"/>
            <w:bottom w:val="none" w:sz="0" w:space="0" w:color="auto"/>
            <w:right w:val="none" w:sz="0" w:space="0" w:color="auto"/>
          </w:divBdr>
        </w:div>
        <w:div w:id="529224187">
          <w:marLeft w:val="576"/>
          <w:marRight w:val="0"/>
          <w:marTop w:val="120"/>
          <w:marBottom w:val="0"/>
          <w:divBdr>
            <w:top w:val="none" w:sz="0" w:space="0" w:color="auto"/>
            <w:left w:val="none" w:sz="0" w:space="0" w:color="auto"/>
            <w:bottom w:val="none" w:sz="0" w:space="0" w:color="auto"/>
            <w:right w:val="none" w:sz="0" w:space="0" w:color="auto"/>
          </w:divBdr>
        </w:div>
        <w:div w:id="582757470">
          <w:marLeft w:val="1397"/>
          <w:marRight w:val="0"/>
          <w:marTop w:val="48"/>
          <w:marBottom w:val="0"/>
          <w:divBdr>
            <w:top w:val="none" w:sz="0" w:space="0" w:color="auto"/>
            <w:left w:val="none" w:sz="0" w:space="0" w:color="auto"/>
            <w:bottom w:val="none" w:sz="0" w:space="0" w:color="auto"/>
            <w:right w:val="none" w:sz="0" w:space="0" w:color="auto"/>
          </w:divBdr>
        </w:div>
        <w:div w:id="642854213">
          <w:marLeft w:val="1008"/>
          <w:marRight w:val="0"/>
          <w:marTop w:val="110"/>
          <w:marBottom w:val="0"/>
          <w:divBdr>
            <w:top w:val="none" w:sz="0" w:space="0" w:color="auto"/>
            <w:left w:val="none" w:sz="0" w:space="0" w:color="auto"/>
            <w:bottom w:val="none" w:sz="0" w:space="0" w:color="auto"/>
            <w:right w:val="none" w:sz="0" w:space="0" w:color="auto"/>
          </w:divBdr>
        </w:div>
        <w:div w:id="935944116">
          <w:marLeft w:val="1008"/>
          <w:marRight w:val="0"/>
          <w:marTop w:val="110"/>
          <w:marBottom w:val="0"/>
          <w:divBdr>
            <w:top w:val="none" w:sz="0" w:space="0" w:color="auto"/>
            <w:left w:val="none" w:sz="0" w:space="0" w:color="auto"/>
            <w:bottom w:val="none" w:sz="0" w:space="0" w:color="auto"/>
            <w:right w:val="none" w:sz="0" w:space="0" w:color="auto"/>
          </w:divBdr>
        </w:div>
        <w:div w:id="962151763">
          <w:marLeft w:val="1008"/>
          <w:marRight w:val="0"/>
          <w:marTop w:val="110"/>
          <w:marBottom w:val="0"/>
          <w:divBdr>
            <w:top w:val="none" w:sz="0" w:space="0" w:color="auto"/>
            <w:left w:val="none" w:sz="0" w:space="0" w:color="auto"/>
            <w:bottom w:val="none" w:sz="0" w:space="0" w:color="auto"/>
            <w:right w:val="none" w:sz="0" w:space="0" w:color="auto"/>
          </w:divBdr>
        </w:div>
        <w:div w:id="973757101">
          <w:marLeft w:val="1397"/>
          <w:marRight w:val="0"/>
          <w:marTop w:val="58"/>
          <w:marBottom w:val="0"/>
          <w:divBdr>
            <w:top w:val="none" w:sz="0" w:space="0" w:color="auto"/>
            <w:left w:val="none" w:sz="0" w:space="0" w:color="auto"/>
            <w:bottom w:val="none" w:sz="0" w:space="0" w:color="auto"/>
            <w:right w:val="none" w:sz="0" w:space="0" w:color="auto"/>
          </w:divBdr>
        </w:div>
        <w:div w:id="987247090">
          <w:marLeft w:val="1397"/>
          <w:marRight w:val="0"/>
          <w:marTop w:val="48"/>
          <w:marBottom w:val="0"/>
          <w:divBdr>
            <w:top w:val="none" w:sz="0" w:space="0" w:color="auto"/>
            <w:left w:val="none" w:sz="0" w:space="0" w:color="auto"/>
            <w:bottom w:val="none" w:sz="0" w:space="0" w:color="auto"/>
            <w:right w:val="none" w:sz="0" w:space="0" w:color="auto"/>
          </w:divBdr>
        </w:div>
        <w:div w:id="1095830350">
          <w:marLeft w:val="576"/>
          <w:marRight w:val="0"/>
          <w:marTop w:val="120"/>
          <w:marBottom w:val="0"/>
          <w:divBdr>
            <w:top w:val="none" w:sz="0" w:space="0" w:color="auto"/>
            <w:left w:val="none" w:sz="0" w:space="0" w:color="auto"/>
            <w:bottom w:val="none" w:sz="0" w:space="0" w:color="auto"/>
            <w:right w:val="none" w:sz="0" w:space="0" w:color="auto"/>
          </w:divBdr>
        </w:div>
        <w:div w:id="1105881841">
          <w:marLeft w:val="1397"/>
          <w:marRight w:val="0"/>
          <w:marTop w:val="58"/>
          <w:marBottom w:val="0"/>
          <w:divBdr>
            <w:top w:val="none" w:sz="0" w:space="0" w:color="auto"/>
            <w:left w:val="none" w:sz="0" w:space="0" w:color="auto"/>
            <w:bottom w:val="none" w:sz="0" w:space="0" w:color="auto"/>
            <w:right w:val="none" w:sz="0" w:space="0" w:color="auto"/>
          </w:divBdr>
        </w:div>
        <w:div w:id="1286304916">
          <w:marLeft w:val="1397"/>
          <w:marRight w:val="0"/>
          <w:marTop w:val="58"/>
          <w:marBottom w:val="0"/>
          <w:divBdr>
            <w:top w:val="none" w:sz="0" w:space="0" w:color="auto"/>
            <w:left w:val="none" w:sz="0" w:space="0" w:color="auto"/>
            <w:bottom w:val="none" w:sz="0" w:space="0" w:color="auto"/>
            <w:right w:val="none" w:sz="0" w:space="0" w:color="auto"/>
          </w:divBdr>
        </w:div>
        <w:div w:id="1466389761">
          <w:marLeft w:val="1008"/>
          <w:marRight w:val="0"/>
          <w:marTop w:val="110"/>
          <w:marBottom w:val="0"/>
          <w:divBdr>
            <w:top w:val="none" w:sz="0" w:space="0" w:color="auto"/>
            <w:left w:val="none" w:sz="0" w:space="0" w:color="auto"/>
            <w:bottom w:val="none" w:sz="0" w:space="0" w:color="auto"/>
            <w:right w:val="none" w:sz="0" w:space="0" w:color="auto"/>
          </w:divBdr>
        </w:div>
        <w:div w:id="1520195269">
          <w:marLeft w:val="576"/>
          <w:marRight w:val="0"/>
          <w:marTop w:val="120"/>
          <w:marBottom w:val="0"/>
          <w:divBdr>
            <w:top w:val="none" w:sz="0" w:space="0" w:color="auto"/>
            <w:left w:val="none" w:sz="0" w:space="0" w:color="auto"/>
            <w:bottom w:val="none" w:sz="0" w:space="0" w:color="auto"/>
            <w:right w:val="none" w:sz="0" w:space="0" w:color="auto"/>
          </w:divBdr>
        </w:div>
        <w:div w:id="1613587930">
          <w:marLeft w:val="1008"/>
          <w:marRight w:val="0"/>
          <w:marTop w:val="110"/>
          <w:marBottom w:val="0"/>
          <w:divBdr>
            <w:top w:val="none" w:sz="0" w:space="0" w:color="auto"/>
            <w:left w:val="none" w:sz="0" w:space="0" w:color="auto"/>
            <w:bottom w:val="none" w:sz="0" w:space="0" w:color="auto"/>
            <w:right w:val="none" w:sz="0" w:space="0" w:color="auto"/>
          </w:divBdr>
        </w:div>
        <w:div w:id="2106460095">
          <w:marLeft w:val="1397"/>
          <w:marRight w:val="0"/>
          <w:marTop w:val="58"/>
          <w:marBottom w:val="0"/>
          <w:divBdr>
            <w:top w:val="none" w:sz="0" w:space="0" w:color="auto"/>
            <w:left w:val="none" w:sz="0" w:space="0" w:color="auto"/>
            <w:bottom w:val="none" w:sz="0" w:space="0" w:color="auto"/>
            <w:right w:val="none" w:sz="0" w:space="0" w:color="auto"/>
          </w:divBdr>
        </w:div>
        <w:div w:id="2111973292">
          <w:marLeft w:val="576"/>
          <w:marRight w:val="0"/>
          <w:marTop w:val="120"/>
          <w:marBottom w:val="0"/>
          <w:divBdr>
            <w:top w:val="none" w:sz="0" w:space="0" w:color="auto"/>
            <w:left w:val="none" w:sz="0" w:space="0" w:color="auto"/>
            <w:bottom w:val="none" w:sz="0" w:space="0" w:color="auto"/>
            <w:right w:val="none" w:sz="0" w:space="0" w:color="auto"/>
          </w:divBdr>
        </w:div>
      </w:divsChild>
    </w:div>
    <w:div w:id="2125884269">
      <w:bodyDiv w:val="1"/>
      <w:marLeft w:val="0"/>
      <w:marRight w:val="0"/>
      <w:marTop w:val="0"/>
      <w:marBottom w:val="0"/>
      <w:divBdr>
        <w:top w:val="none" w:sz="0" w:space="0" w:color="auto"/>
        <w:left w:val="none" w:sz="0" w:space="0" w:color="auto"/>
        <w:bottom w:val="none" w:sz="0" w:space="0" w:color="auto"/>
        <w:right w:val="none" w:sz="0" w:space="0" w:color="auto"/>
      </w:divBdr>
      <w:divsChild>
        <w:div w:id="184562252">
          <w:marLeft w:val="1008"/>
          <w:marRight w:val="0"/>
          <w:marTop w:val="110"/>
          <w:marBottom w:val="0"/>
          <w:divBdr>
            <w:top w:val="none" w:sz="0" w:space="0" w:color="auto"/>
            <w:left w:val="none" w:sz="0" w:space="0" w:color="auto"/>
            <w:bottom w:val="none" w:sz="0" w:space="0" w:color="auto"/>
            <w:right w:val="none" w:sz="0" w:space="0" w:color="auto"/>
          </w:divBdr>
        </w:div>
        <w:div w:id="392121267">
          <w:marLeft w:val="576"/>
          <w:marRight w:val="0"/>
          <w:marTop w:val="120"/>
          <w:marBottom w:val="0"/>
          <w:divBdr>
            <w:top w:val="none" w:sz="0" w:space="0" w:color="auto"/>
            <w:left w:val="none" w:sz="0" w:space="0" w:color="auto"/>
            <w:bottom w:val="none" w:sz="0" w:space="0" w:color="auto"/>
            <w:right w:val="none" w:sz="0" w:space="0" w:color="auto"/>
          </w:divBdr>
        </w:div>
        <w:div w:id="529341587">
          <w:marLeft w:val="1008"/>
          <w:marRight w:val="0"/>
          <w:marTop w:val="110"/>
          <w:marBottom w:val="0"/>
          <w:divBdr>
            <w:top w:val="none" w:sz="0" w:space="0" w:color="auto"/>
            <w:left w:val="none" w:sz="0" w:space="0" w:color="auto"/>
            <w:bottom w:val="none" w:sz="0" w:space="0" w:color="auto"/>
            <w:right w:val="none" w:sz="0" w:space="0" w:color="auto"/>
          </w:divBdr>
        </w:div>
        <w:div w:id="594947858">
          <w:marLeft w:val="576"/>
          <w:marRight w:val="0"/>
          <w:marTop w:val="120"/>
          <w:marBottom w:val="0"/>
          <w:divBdr>
            <w:top w:val="none" w:sz="0" w:space="0" w:color="auto"/>
            <w:left w:val="none" w:sz="0" w:space="0" w:color="auto"/>
            <w:bottom w:val="none" w:sz="0" w:space="0" w:color="auto"/>
            <w:right w:val="none" w:sz="0" w:space="0" w:color="auto"/>
          </w:divBdr>
        </w:div>
        <w:div w:id="671878977">
          <w:marLeft w:val="576"/>
          <w:marRight w:val="0"/>
          <w:marTop w:val="120"/>
          <w:marBottom w:val="0"/>
          <w:divBdr>
            <w:top w:val="none" w:sz="0" w:space="0" w:color="auto"/>
            <w:left w:val="none" w:sz="0" w:space="0" w:color="auto"/>
            <w:bottom w:val="none" w:sz="0" w:space="0" w:color="auto"/>
            <w:right w:val="none" w:sz="0" w:space="0" w:color="auto"/>
          </w:divBdr>
        </w:div>
        <w:div w:id="722099186">
          <w:marLeft w:val="1008"/>
          <w:marRight w:val="0"/>
          <w:marTop w:val="110"/>
          <w:marBottom w:val="0"/>
          <w:divBdr>
            <w:top w:val="none" w:sz="0" w:space="0" w:color="auto"/>
            <w:left w:val="none" w:sz="0" w:space="0" w:color="auto"/>
            <w:bottom w:val="none" w:sz="0" w:space="0" w:color="auto"/>
            <w:right w:val="none" w:sz="0" w:space="0" w:color="auto"/>
          </w:divBdr>
        </w:div>
        <w:div w:id="978271103">
          <w:marLeft w:val="576"/>
          <w:marRight w:val="0"/>
          <w:marTop w:val="120"/>
          <w:marBottom w:val="0"/>
          <w:divBdr>
            <w:top w:val="none" w:sz="0" w:space="0" w:color="auto"/>
            <w:left w:val="none" w:sz="0" w:space="0" w:color="auto"/>
            <w:bottom w:val="none" w:sz="0" w:space="0" w:color="auto"/>
            <w:right w:val="none" w:sz="0" w:space="0" w:color="auto"/>
          </w:divBdr>
        </w:div>
        <w:div w:id="1221404704">
          <w:marLeft w:val="576"/>
          <w:marRight w:val="0"/>
          <w:marTop w:val="120"/>
          <w:marBottom w:val="0"/>
          <w:divBdr>
            <w:top w:val="none" w:sz="0" w:space="0" w:color="auto"/>
            <w:left w:val="none" w:sz="0" w:space="0" w:color="auto"/>
            <w:bottom w:val="none" w:sz="0" w:space="0" w:color="auto"/>
            <w:right w:val="none" w:sz="0" w:space="0" w:color="auto"/>
          </w:divBdr>
        </w:div>
        <w:div w:id="1238051042">
          <w:marLeft w:val="576"/>
          <w:marRight w:val="0"/>
          <w:marTop w:val="120"/>
          <w:marBottom w:val="0"/>
          <w:divBdr>
            <w:top w:val="none" w:sz="0" w:space="0" w:color="auto"/>
            <w:left w:val="none" w:sz="0" w:space="0" w:color="auto"/>
            <w:bottom w:val="none" w:sz="0" w:space="0" w:color="auto"/>
            <w:right w:val="none" w:sz="0" w:space="0" w:color="auto"/>
          </w:divBdr>
        </w:div>
        <w:div w:id="1459297781">
          <w:marLeft w:val="1008"/>
          <w:marRight w:val="0"/>
          <w:marTop w:val="110"/>
          <w:marBottom w:val="0"/>
          <w:divBdr>
            <w:top w:val="none" w:sz="0" w:space="0" w:color="auto"/>
            <w:left w:val="none" w:sz="0" w:space="0" w:color="auto"/>
            <w:bottom w:val="none" w:sz="0" w:space="0" w:color="auto"/>
            <w:right w:val="none" w:sz="0" w:space="0" w:color="auto"/>
          </w:divBdr>
        </w:div>
        <w:div w:id="1652363750">
          <w:marLeft w:val="1008"/>
          <w:marRight w:val="0"/>
          <w:marTop w:val="110"/>
          <w:marBottom w:val="0"/>
          <w:divBdr>
            <w:top w:val="none" w:sz="0" w:space="0" w:color="auto"/>
            <w:left w:val="none" w:sz="0" w:space="0" w:color="auto"/>
            <w:bottom w:val="none" w:sz="0" w:space="0" w:color="auto"/>
            <w:right w:val="none" w:sz="0" w:space="0" w:color="auto"/>
          </w:divBdr>
        </w:div>
        <w:div w:id="1881017552">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E3694-C618-4CA6-B6C8-31086F4E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Pridgen</dc:creator>
  <cp:keywords/>
  <cp:lastModifiedBy>office</cp:lastModifiedBy>
  <cp:revision>2</cp:revision>
  <cp:lastPrinted>2021-12-07T21:51:00Z</cp:lastPrinted>
  <dcterms:created xsi:type="dcterms:W3CDTF">2022-01-03T20:28:00Z</dcterms:created>
  <dcterms:modified xsi:type="dcterms:W3CDTF">2022-01-03T20:28:00Z</dcterms:modified>
</cp:coreProperties>
</file>